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F96993">
      <w:pPr>
        <w:pStyle w:val="1"/>
        <w:tabs>
          <w:tab w:val="left" w:pos="5529"/>
        </w:tabs>
        <w:rPr>
          <w:b/>
          <w:sz w:val="22"/>
          <w:szCs w:val="22"/>
        </w:rPr>
      </w:pPr>
      <w:bookmarkStart w:id="0" w:name="_GoBack"/>
      <w:bookmarkEnd w:id="0"/>
      <w:r w:rsidRPr="00F34D21">
        <w:rPr>
          <w:b/>
          <w:sz w:val="22"/>
          <w:szCs w:val="22"/>
        </w:rPr>
        <w:t xml:space="preserve">              </w:t>
      </w:r>
      <w:r w:rsidRPr="00F34D21">
        <w:rPr>
          <w:b/>
          <w:sz w:val="22"/>
          <w:szCs w:val="22"/>
        </w:rPr>
        <w:tab/>
      </w:r>
      <w:r w:rsidRPr="00F34D21">
        <w:rPr>
          <w:b/>
          <w:sz w:val="22"/>
          <w:szCs w:val="22"/>
        </w:rPr>
        <w:tab/>
      </w:r>
      <w:r w:rsidRPr="00F34D21">
        <w:rPr>
          <w:b/>
          <w:sz w:val="22"/>
          <w:szCs w:val="22"/>
        </w:rPr>
        <w:tab/>
      </w:r>
      <w:r w:rsidRPr="00F34D21">
        <w:rPr>
          <w:b/>
          <w:sz w:val="22"/>
          <w:szCs w:val="22"/>
        </w:rPr>
        <w:tab/>
      </w:r>
      <w:r w:rsidRPr="00F34D21">
        <w:rPr>
          <w:b/>
          <w:sz w:val="22"/>
          <w:szCs w:val="22"/>
        </w:rPr>
        <w:tab/>
        <w:t>УТВЕРЖДАЮ</w:t>
      </w: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Руководитель КУ ВО «Фонд</w:t>
      </w: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госимущества Воронежской области»</w:t>
      </w:r>
    </w:p>
    <w:p w:rsidR="00F96993" w:rsidRPr="00F34D21" w:rsidRDefault="00F96993" w:rsidP="00F96993">
      <w:pPr>
        <w:ind w:firstLine="3960"/>
        <w:jc w:val="right"/>
        <w:rPr>
          <w:rFonts w:ascii="Times New Roman" w:hAnsi="Times New Roman" w:cs="Times New Roman"/>
          <w:b/>
          <w:sz w:val="22"/>
          <w:szCs w:val="22"/>
        </w:rPr>
      </w:pP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_______________ О.М. Пащенко</w:t>
      </w:r>
    </w:p>
    <w:p w:rsidR="00F96993" w:rsidRPr="00F34D21" w:rsidRDefault="0095025F" w:rsidP="00F96993">
      <w:pPr>
        <w:ind w:left="3120" w:firstLine="3960"/>
        <w:jc w:val="center"/>
        <w:rPr>
          <w:rFonts w:ascii="Times New Roman" w:hAnsi="Times New Roman" w:cs="Times New Roman"/>
          <w:b/>
          <w:sz w:val="22"/>
          <w:szCs w:val="22"/>
        </w:rPr>
      </w:pPr>
      <w:r>
        <w:rPr>
          <w:rFonts w:ascii="Times New Roman" w:hAnsi="Times New Roman" w:cs="Times New Roman"/>
          <w:b/>
          <w:sz w:val="22"/>
          <w:szCs w:val="22"/>
        </w:rPr>
        <w:t>«___»______________202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г.</w:t>
      </w:r>
    </w:p>
    <w:p w:rsidR="00F96993" w:rsidRPr="00F34D21" w:rsidRDefault="00F96993" w:rsidP="00F96993">
      <w:pPr>
        <w:jc w:val="right"/>
        <w:rPr>
          <w:rFonts w:ascii="Times New Roman" w:hAnsi="Times New Roman" w:cs="Times New Roman"/>
          <w:b/>
          <w:sz w:val="22"/>
          <w:szCs w:val="22"/>
        </w:rPr>
      </w:pP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Для размещения на официальных сайтах</w:t>
      </w:r>
      <w:r w:rsidR="003F1304">
        <w:rPr>
          <w:rFonts w:ascii="Times New Roman" w:hAnsi="Times New Roman" w:cs="Times New Roman"/>
          <w:b/>
          <w:sz w:val="22"/>
          <w:szCs w:val="22"/>
        </w:rPr>
        <w:t>:</w:t>
      </w:r>
      <w:r w:rsidRPr="00F34D21">
        <w:rPr>
          <w:rFonts w:ascii="Times New Roman" w:hAnsi="Times New Roman" w:cs="Times New Roman"/>
          <w:b/>
          <w:sz w:val="22"/>
          <w:szCs w:val="22"/>
        </w:rPr>
        <w:t xml:space="preserve"> </w:t>
      </w:r>
    </w:p>
    <w:p w:rsidR="005F1FD4" w:rsidRDefault="00897263" w:rsidP="003F1304">
      <w:pPr>
        <w:ind w:firstLine="3960"/>
        <w:jc w:val="right"/>
        <w:rPr>
          <w:rFonts w:ascii="Times New Roman" w:hAnsi="Times New Roman" w:cs="Times New Roman"/>
          <w:b/>
          <w:sz w:val="22"/>
          <w:szCs w:val="22"/>
        </w:rPr>
      </w:pPr>
      <w:hyperlink r:id="rId8" w:history="1">
        <w:r w:rsidR="00F96993" w:rsidRPr="00F34D21">
          <w:rPr>
            <w:rStyle w:val="a3"/>
            <w:rFonts w:ascii="Times New Roman" w:hAnsi="Times New Roman" w:cs="Times New Roman"/>
            <w:b/>
            <w:color w:val="auto"/>
            <w:sz w:val="22"/>
            <w:szCs w:val="22"/>
            <w:lang w:val="en-US"/>
          </w:rPr>
          <w:t>www</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torgi</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gov</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ru</w:t>
        </w:r>
      </w:hyperlink>
      <w:r w:rsidR="00F96993" w:rsidRPr="00F34D21">
        <w:rPr>
          <w:rFonts w:ascii="Times New Roman" w:hAnsi="Times New Roman" w:cs="Times New Roman"/>
          <w:b/>
          <w:sz w:val="22"/>
          <w:szCs w:val="22"/>
        </w:rPr>
        <w:t xml:space="preserve">, </w:t>
      </w:r>
      <w:r w:rsidR="005F1FD4" w:rsidRPr="005F1FD4">
        <w:rPr>
          <w:rFonts w:ascii="Times New Roman" w:hAnsi="Times New Roman" w:cs="Times New Roman"/>
          <w:b/>
          <w:sz w:val="22"/>
          <w:szCs w:val="22"/>
          <w:u w:val="single"/>
        </w:rPr>
        <w:t>www.roseltorg.ru</w:t>
      </w:r>
      <w:r w:rsidR="005F1FD4">
        <w:rPr>
          <w:rFonts w:ascii="Times New Roman" w:hAnsi="Times New Roman" w:cs="Times New Roman"/>
          <w:b/>
          <w:sz w:val="22"/>
          <w:szCs w:val="22"/>
        </w:rPr>
        <w:t>,</w:t>
      </w:r>
      <w:r w:rsidR="005F1FD4" w:rsidRPr="005F1FD4">
        <w:rPr>
          <w:rFonts w:ascii="Times New Roman" w:hAnsi="Times New Roman" w:cs="Times New Roman"/>
          <w:b/>
          <w:sz w:val="22"/>
          <w:szCs w:val="22"/>
        </w:rPr>
        <w:t xml:space="preserve"> </w:t>
      </w:r>
    </w:p>
    <w:p w:rsidR="00F96993" w:rsidRPr="003F1304" w:rsidRDefault="00897263" w:rsidP="003F1304">
      <w:pPr>
        <w:ind w:firstLine="3960"/>
        <w:jc w:val="right"/>
        <w:rPr>
          <w:rFonts w:ascii="Times New Roman" w:hAnsi="Times New Roman" w:cs="Times New Roman"/>
          <w:b/>
          <w:sz w:val="22"/>
          <w:szCs w:val="22"/>
        </w:rPr>
      </w:pPr>
      <w:hyperlink r:id="rId9" w:history="1">
        <w:r w:rsidR="000802C6" w:rsidRPr="00E4465A">
          <w:rPr>
            <w:rStyle w:val="a3"/>
            <w:rFonts w:ascii="Times New Roman" w:hAnsi="Times New Roman" w:cs="Times New Roman"/>
            <w:b/>
            <w:sz w:val="22"/>
            <w:szCs w:val="22"/>
          </w:rPr>
          <w:t>www.</w:t>
        </w:r>
        <w:r w:rsidR="000802C6" w:rsidRPr="00E4465A">
          <w:rPr>
            <w:rStyle w:val="a3"/>
            <w:rFonts w:ascii="Times New Roman" w:hAnsi="Times New Roman" w:cs="Times New Roman"/>
            <w:b/>
            <w:sz w:val="22"/>
            <w:szCs w:val="22"/>
            <w:lang w:val="en-US"/>
          </w:rPr>
          <w:t>m</w:t>
        </w:r>
        <w:r w:rsidR="000802C6" w:rsidRPr="00E4465A">
          <w:rPr>
            <w:rStyle w:val="a3"/>
            <w:rFonts w:ascii="Times New Roman" w:hAnsi="Times New Roman" w:cs="Times New Roman"/>
            <w:b/>
            <w:sz w:val="22"/>
            <w:szCs w:val="22"/>
          </w:rPr>
          <w:t>izovo.ru</w:t>
        </w:r>
      </w:hyperlink>
      <w:r w:rsidR="00F96993" w:rsidRPr="005F1FD4">
        <w:rPr>
          <w:rFonts w:ascii="Times New Roman" w:hAnsi="Times New Roman" w:cs="Times New Roman"/>
          <w:b/>
          <w:sz w:val="22"/>
          <w:szCs w:val="22"/>
        </w:rPr>
        <w:t xml:space="preserve">, </w:t>
      </w:r>
      <w:r w:rsidR="004D5690" w:rsidRPr="005F1FD4">
        <w:rPr>
          <w:rFonts w:ascii="Times New Roman" w:hAnsi="Times New Roman" w:cs="Times New Roman"/>
          <w:b/>
          <w:sz w:val="22"/>
          <w:szCs w:val="22"/>
        </w:rPr>
        <w:t xml:space="preserve"> </w:t>
      </w:r>
      <w:hyperlink r:id="rId10" w:history="1">
        <w:r w:rsidR="00F96993" w:rsidRPr="00F34D21">
          <w:rPr>
            <w:rFonts w:ascii="Times New Roman" w:hAnsi="Times New Roman" w:cs="Times New Roman"/>
            <w:b/>
            <w:sz w:val="22"/>
            <w:szCs w:val="22"/>
            <w:u w:val="single"/>
          </w:rPr>
          <w:t>www.fgivo.ru</w:t>
        </w:r>
      </w:hyperlink>
    </w:p>
    <w:p w:rsidR="00F96993" w:rsidRPr="00F34D21" w:rsidRDefault="00F96993" w:rsidP="00F96993">
      <w:pPr>
        <w:pStyle w:val="1"/>
        <w:jc w:val="right"/>
        <w:rPr>
          <w:b/>
          <w:sz w:val="22"/>
          <w:szCs w:val="22"/>
        </w:rPr>
      </w:pPr>
    </w:p>
    <w:p w:rsidR="00F96993" w:rsidRPr="00F34D21" w:rsidRDefault="0095025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w:t>
      </w:r>
      <w:r w:rsidR="005912A1">
        <w:rPr>
          <w:rFonts w:ascii="Times New Roman" w:hAnsi="Times New Roman" w:cs="Times New Roman"/>
          <w:b/>
          <w:sz w:val="22"/>
          <w:szCs w:val="22"/>
        </w:rPr>
        <w:t>26</w:t>
      </w:r>
    </w:p>
    <w:p w:rsidR="00333B45" w:rsidRDefault="00333B45" w:rsidP="00F96993">
      <w:pPr>
        <w:pStyle w:val="1"/>
        <w:ind w:firstLine="540"/>
        <w:jc w:val="center"/>
        <w:rPr>
          <w:b/>
          <w:sz w:val="22"/>
          <w:szCs w:val="22"/>
        </w:rPr>
      </w:pPr>
    </w:p>
    <w:p w:rsidR="00F96993" w:rsidRPr="00F34D21" w:rsidRDefault="00F96993" w:rsidP="00F96993">
      <w:pPr>
        <w:pStyle w:val="1"/>
        <w:ind w:firstLine="540"/>
        <w:jc w:val="center"/>
        <w:rPr>
          <w:sz w:val="22"/>
          <w:szCs w:val="22"/>
        </w:rPr>
      </w:pPr>
      <w:r w:rsidRPr="00F34D21">
        <w:rPr>
          <w:b/>
          <w:sz w:val="22"/>
          <w:szCs w:val="22"/>
        </w:rPr>
        <w:t>ИЗВЕЩЕНИЕ</w:t>
      </w: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AE5463" w:rsidRPr="00AE5463">
        <w:rPr>
          <w:rFonts w:ascii="Times New Roman" w:hAnsi="Times New Roman"/>
          <w:b/>
          <w:sz w:val="22"/>
          <w:szCs w:val="22"/>
        </w:rPr>
        <w:t>Воронежская обл</w:t>
      </w:r>
      <w:r w:rsidR="0069786F">
        <w:rPr>
          <w:rFonts w:ascii="Times New Roman" w:hAnsi="Times New Roman"/>
          <w:b/>
          <w:sz w:val="22"/>
          <w:szCs w:val="22"/>
        </w:rPr>
        <w:t>асть</w:t>
      </w:r>
      <w:r w:rsidR="00AE5463" w:rsidRPr="00AE5463">
        <w:rPr>
          <w:rFonts w:ascii="Times New Roman" w:hAnsi="Times New Roman"/>
          <w:b/>
          <w:sz w:val="22"/>
          <w:szCs w:val="22"/>
        </w:rPr>
        <w:t>, г</w:t>
      </w:r>
      <w:r w:rsidR="002354EC">
        <w:rPr>
          <w:rFonts w:ascii="Times New Roman" w:hAnsi="Times New Roman"/>
          <w:b/>
          <w:sz w:val="22"/>
          <w:szCs w:val="22"/>
        </w:rPr>
        <w:t>.</w:t>
      </w:r>
      <w:r w:rsidR="00AE5463" w:rsidRPr="00AE5463">
        <w:rPr>
          <w:rFonts w:ascii="Times New Roman" w:hAnsi="Times New Roman"/>
          <w:b/>
          <w:sz w:val="22"/>
          <w:szCs w:val="22"/>
        </w:rPr>
        <w:t xml:space="preserve"> Воронеж, </w:t>
      </w:r>
      <w:r w:rsidR="00B6296D">
        <w:rPr>
          <w:rFonts w:ascii="Times New Roman" w:hAnsi="Times New Roman"/>
          <w:b/>
          <w:sz w:val="22"/>
          <w:szCs w:val="22"/>
        </w:rPr>
        <w:t xml:space="preserve">прилегающий к </w:t>
      </w:r>
      <w:proofErr w:type="spellStart"/>
      <w:r w:rsidR="00B6296D">
        <w:rPr>
          <w:rFonts w:ascii="Times New Roman" w:hAnsi="Times New Roman"/>
          <w:b/>
          <w:sz w:val="22"/>
          <w:szCs w:val="22"/>
        </w:rPr>
        <w:t>уч</w:t>
      </w:r>
      <w:proofErr w:type="spellEnd"/>
      <w:r w:rsidR="00B6296D">
        <w:rPr>
          <w:rFonts w:ascii="Times New Roman" w:hAnsi="Times New Roman"/>
          <w:b/>
          <w:sz w:val="22"/>
          <w:szCs w:val="22"/>
        </w:rPr>
        <w:t xml:space="preserve"> № 59/6 по ул. Тихий Дон</w:t>
      </w:r>
      <w:r w:rsidR="00073D63" w:rsidRPr="00F34D21">
        <w:rPr>
          <w:rFonts w:ascii="Times New Roman" w:hAnsi="Times New Roman"/>
          <w:b/>
          <w:sz w:val="22"/>
          <w:szCs w:val="22"/>
        </w:rPr>
        <w:t xml:space="preserve"> </w:t>
      </w:r>
    </w:p>
    <w:p w:rsidR="001410E6" w:rsidRPr="00F34D21" w:rsidRDefault="001410E6" w:rsidP="00F96993">
      <w:pPr>
        <w:ind w:firstLine="540"/>
        <w:jc w:val="center"/>
        <w:rPr>
          <w:rFonts w:ascii="Times New Roman" w:hAnsi="Times New Roman" w:cs="Times New Roman"/>
          <w:b/>
          <w:sz w:val="22"/>
          <w:szCs w:val="22"/>
        </w:rPr>
      </w:pPr>
    </w:p>
    <w:p w:rsidR="00F96993" w:rsidRPr="002675AC"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5912A1">
        <w:rPr>
          <w:rFonts w:ascii="Times New Roman" w:hAnsi="Times New Roman"/>
          <w:sz w:val="22"/>
          <w:szCs w:val="22"/>
        </w:rPr>
        <w:t>22.04.2024</w:t>
      </w:r>
      <w:r w:rsidRPr="00F34D21">
        <w:rPr>
          <w:rFonts w:ascii="Times New Roman" w:hAnsi="Times New Roman"/>
          <w:sz w:val="22"/>
          <w:szCs w:val="22"/>
        </w:rPr>
        <w:t xml:space="preserve"> № </w:t>
      </w:r>
      <w:r w:rsidR="005912A1">
        <w:rPr>
          <w:rFonts w:ascii="Times New Roman" w:hAnsi="Times New Roman"/>
          <w:sz w:val="22"/>
          <w:szCs w:val="22"/>
        </w:rPr>
        <w:t>1076</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AE5463" w:rsidRPr="00AE5463">
        <w:rPr>
          <w:rFonts w:ascii="Times New Roman" w:hAnsi="Times New Roman"/>
          <w:sz w:val="22"/>
          <w:szCs w:val="22"/>
        </w:rPr>
        <w:t>Воронежская обл</w:t>
      </w:r>
      <w:r w:rsidR="00B6296D">
        <w:rPr>
          <w:rFonts w:ascii="Times New Roman" w:hAnsi="Times New Roman"/>
          <w:sz w:val="22"/>
          <w:szCs w:val="22"/>
        </w:rPr>
        <w:t>асть</w:t>
      </w:r>
      <w:r w:rsidR="00AE5463" w:rsidRPr="00AE5463">
        <w:rPr>
          <w:rFonts w:ascii="Times New Roman" w:hAnsi="Times New Roman"/>
          <w:sz w:val="22"/>
          <w:szCs w:val="22"/>
        </w:rPr>
        <w:t>, г</w:t>
      </w:r>
      <w:r w:rsidR="002354EC">
        <w:rPr>
          <w:rFonts w:ascii="Times New Roman" w:hAnsi="Times New Roman"/>
          <w:sz w:val="22"/>
          <w:szCs w:val="22"/>
        </w:rPr>
        <w:t>.</w:t>
      </w:r>
      <w:r w:rsidR="00AE5463" w:rsidRPr="00AE5463">
        <w:rPr>
          <w:rFonts w:ascii="Times New Roman" w:hAnsi="Times New Roman"/>
          <w:sz w:val="22"/>
          <w:szCs w:val="22"/>
        </w:rPr>
        <w:t xml:space="preserve"> Воронеж,</w:t>
      </w:r>
      <w:r w:rsidR="00552D1B">
        <w:rPr>
          <w:rFonts w:ascii="Times New Roman" w:hAnsi="Times New Roman"/>
          <w:sz w:val="22"/>
          <w:szCs w:val="22"/>
        </w:rPr>
        <w:t xml:space="preserve"> </w:t>
      </w:r>
      <w:r w:rsidR="00B6296D">
        <w:rPr>
          <w:rFonts w:ascii="Times New Roman" w:hAnsi="Times New Roman"/>
          <w:sz w:val="22"/>
          <w:szCs w:val="22"/>
        </w:rPr>
        <w:t xml:space="preserve">прилегающий к </w:t>
      </w:r>
      <w:proofErr w:type="spellStart"/>
      <w:r w:rsidR="00B6296D">
        <w:rPr>
          <w:rFonts w:ascii="Times New Roman" w:hAnsi="Times New Roman"/>
          <w:sz w:val="22"/>
          <w:szCs w:val="22"/>
        </w:rPr>
        <w:t>уч</w:t>
      </w:r>
      <w:proofErr w:type="spellEnd"/>
      <w:r w:rsidR="00B6296D">
        <w:rPr>
          <w:rFonts w:ascii="Times New Roman" w:hAnsi="Times New Roman"/>
          <w:sz w:val="22"/>
          <w:szCs w:val="22"/>
        </w:rPr>
        <w:t xml:space="preserve"> № 59/6 по ул. Тихий Дон</w:t>
      </w:r>
      <w:r w:rsidR="005912A1">
        <w:rPr>
          <w:rFonts w:ascii="Times New Roman" w:hAnsi="Times New Roman"/>
          <w:sz w:val="22"/>
          <w:szCs w:val="22"/>
        </w:rPr>
        <w:t>»</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e-</w:t>
      </w:r>
      <w:proofErr w:type="spellStart"/>
      <w:r w:rsidRPr="008C1841">
        <w:rPr>
          <w:rFonts w:ascii="Times New Roman" w:hAnsi="Times New Roman" w:cs="Times New Roman"/>
          <w:sz w:val="22"/>
          <w:szCs w:val="22"/>
        </w:rPr>
        <w:t>mail</w:t>
      </w:r>
      <w:proofErr w:type="spellEnd"/>
      <w:r w:rsidRPr="008C1841">
        <w:rPr>
          <w:rFonts w:ascii="Times New Roman" w:hAnsi="Times New Roman" w:cs="Times New Roman"/>
          <w:sz w:val="22"/>
          <w:szCs w:val="22"/>
        </w:rPr>
        <w:t>: </w:t>
      </w:r>
      <w:proofErr w:type="spellStart"/>
      <w:r w:rsidR="000802C6" w:rsidRPr="001766FA">
        <w:rPr>
          <w:rFonts w:ascii="Times New Roman" w:hAnsi="Times New Roman" w:cs="Times New Roman"/>
          <w:sz w:val="23"/>
          <w:szCs w:val="23"/>
        </w:rPr>
        <w:t>fgivo</w:t>
      </w:r>
      <w:proofErr w:type="spellEnd"/>
      <w:r w:rsidR="000802C6" w:rsidRPr="001766FA">
        <w:rPr>
          <w:rFonts w:ascii="Times New Roman" w:hAnsi="Times New Roman" w:cs="Times New Roman"/>
          <w:sz w:val="23"/>
          <w:szCs w:val="23"/>
        </w:rPr>
        <w:t>@</w:t>
      </w:r>
      <w:proofErr w:type="spellStart"/>
      <w:r w:rsidR="000802C6" w:rsidRPr="001766FA">
        <w:rPr>
          <w:rFonts w:ascii="Times New Roman" w:hAnsi="Times New Roman" w:cs="Times New Roman"/>
          <w:sz w:val="23"/>
          <w:szCs w:val="23"/>
          <w:lang w:val="en-US"/>
        </w:rPr>
        <w:t>govvrn</w:t>
      </w:r>
      <w:proofErr w:type="spellEnd"/>
      <w:r w:rsidR="000802C6" w:rsidRPr="001766FA">
        <w:rPr>
          <w:rFonts w:ascii="Times New Roman" w:hAnsi="Times New Roman" w:cs="Times New Roman"/>
          <w:sz w:val="23"/>
          <w:szCs w:val="23"/>
        </w:rPr>
        <w:t>.</w:t>
      </w:r>
      <w:proofErr w:type="spellStart"/>
      <w:r w:rsidR="000802C6" w:rsidRPr="001766FA">
        <w:rPr>
          <w:rFonts w:ascii="Times New Roman" w:hAnsi="Times New Roman" w:cs="Times New Roman"/>
          <w:sz w:val="23"/>
          <w:szCs w:val="23"/>
        </w:rPr>
        <w:t>ru</w:t>
      </w:r>
      <w:proofErr w:type="spellEnd"/>
      <w:r w:rsidR="000802C6" w:rsidRPr="001766FA">
        <w:rPr>
          <w:rFonts w:ascii="Times New Roman" w:hAnsi="Times New Roman" w:cs="Times New Roman"/>
          <w:sz w:val="23"/>
          <w:szCs w:val="23"/>
        </w:rPr>
        <w:t>.</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5912A1">
        <w:rPr>
          <w:rFonts w:ascii="Times New Roman" w:hAnsi="Times New Roman" w:cs="Times New Roman"/>
          <w:sz w:val="22"/>
          <w:szCs w:val="22"/>
        </w:rPr>
        <w:t>26 апреля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5912A1">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5912A1">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5912A1">
        <w:rPr>
          <w:rFonts w:ascii="Times New Roman" w:hAnsi="Times New Roman" w:cs="Times New Roman"/>
          <w:sz w:val="22"/>
          <w:szCs w:val="22"/>
        </w:rPr>
        <w:t>23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5912A1">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5912A1">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5912A1">
        <w:rPr>
          <w:rFonts w:ascii="Times New Roman" w:hAnsi="Times New Roman" w:cs="Times New Roman"/>
          <w:sz w:val="22"/>
          <w:szCs w:val="22"/>
        </w:rPr>
        <w:t>24 мая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5912A1">
        <w:rPr>
          <w:rFonts w:ascii="Times New Roman" w:hAnsi="Times New Roman" w:cs="Times New Roman"/>
          <w:sz w:val="22"/>
          <w:szCs w:val="22"/>
        </w:rPr>
        <w:t>28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5912A1">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5912A1">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7F5FF5" w:rsidRPr="00AE5463">
        <w:rPr>
          <w:rFonts w:ascii="Times New Roman" w:hAnsi="Times New Roman"/>
          <w:sz w:val="22"/>
          <w:szCs w:val="22"/>
        </w:rPr>
        <w:t>Воронежская обл</w:t>
      </w:r>
      <w:r w:rsidR="00B6296D">
        <w:rPr>
          <w:rFonts w:ascii="Times New Roman" w:hAnsi="Times New Roman"/>
          <w:sz w:val="22"/>
          <w:szCs w:val="22"/>
        </w:rPr>
        <w:t>асть</w:t>
      </w:r>
      <w:r w:rsidR="007F5FF5" w:rsidRPr="00AE5463">
        <w:rPr>
          <w:rFonts w:ascii="Times New Roman" w:hAnsi="Times New Roman"/>
          <w:sz w:val="22"/>
          <w:szCs w:val="22"/>
        </w:rPr>
        <w:t>, г</w:t>
      </w:r>
      <w:r w:rsidR="002354EC">
        <w:rPr>
          <w:rFonts w:ascii="Times New Roman" w:hAnsi="Times New Roman"/>
          <w:sz w:val="22"/>
          <w:szCs w:val="22"/>
        </w:rPr>
        <w:t>.</w:t>
      </w:r>
      <w:r w:rsidR="007F5FF5" w:rsidRPr="00AE5463">
        <w:rPr>
          <w:rFonts w:ascii="Times New Roman" w:hAnsi="Times New Roman"/>
          <w:sz w:val="22"/>
          <w:szCs w:val="22"/>
        </w:rPr>
        <w:t xml:space="preserve"> Воронеж,</w:t>
      </w:r>
      <w:r w:rsidR="007F5FF5">
        <w:rPr>
          <w:rFonts w:ascii="Times New Roman" w:hAnsi="Times New Roman"/>
          <w:sz w:val="22"/>
          <w:szCs w:val="22"/>
        </w:rPr>
        <w:t xml:space="preserve"> </w:t>
      </w:r>
      <w:r w:rsidR="00B6296D">
        <w:rPr>
          <w:rFonts w:ascii="Times New Roman" w:hAnsi="Times New Roman"/>
          <w:sz w:val="22"/>
          <w:szCs w:val="22"/>
        </w:rPr>
        <w:t xml:space="preserve">прилегающий к </w:t>
      </w:r>
      <w:proofErr w:type="spellStart"/>
      <w:r w:rsidR="00B6296D">
        <w:rPr>
          <w:rFonts w:ascii="Times New Roman" w:hAnsi="Times New Roman"/>
          <w:sz w:val="22"/>
          <w:szCs w:val="22"/>
        </w:rPr>
        <w:t>уч</w:t>
      </w:r>
      <w:proofErr w:type="spellEnd"/>
      <w:r w:rsidR="00B6296D">
        <w:rPr>
          <w:rFonts w:ascii="Times New Roman" w:hAnsi="Times New Roman"/>
          <w:sz w:val="22"/>
          <w:szCs w:val="22"/>
        </w:rPr>
        <w:t xml:space="preserve"> № 59/6 по ул. Тихий Дон</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B6296D">
        <w:rPr>
          <w:rFonts w:ascii="Times New Roman" w:hAnsi="Times New Roman" w:cs="Times New Roman"/>
          <w:sz w:val="22"/>
          <w:szCs w:val="22"/>
        </w:rPr>
        <w:t>1 809</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AE5463" w:rsidRPr="00AE5463">
        <w:rPr>
          <w:rFonts w:ascii="Times New Roman" w:hAnsi="Times New Roman" w:cs="Times New Roman"/>
          <w:spacing w:val="-3"/>
          <w:sz w:val="22"/>
          <w:szCs w:val="22"/>
        </w:rPr>
        <w:t>36:34:</w:t>
      </w:r>
      <w:r w:rsidR="007F5FF5">
        <w:rPr>
          <w:rFonts w:ascii="Times New Roman" w:hAnsi="Times New Roman" w:cs="Times New Roman"/>
          <w:spacing w:val="-3"/>
          <w:sz w:val="22"/>
          <w:szCs w:val="22"/>
        </w:rPr>
        <w:t>0</w:t>
      </w:r>
      <w:r w:rsidR="0052512A">
        <w:rPr>
          <w:rFonts w:ascii="Times New Roman" w:hAnsi="Times New Roman" w:cs="Times New Roman"/>
          <w:spacing w:val="-3"/>
          <w:sz w:val="22"/>
          <w:szCs w:val="22"/>
        </w:rPr>
        <w:t>502001</w:t>
      </w:r>
      <w:r w:rsidR="00AE5463" w:rsidRPr="00AE5463">
        <w:rPr>
          <w:rFonts w:ascii="Times New Roman" w:hAnsi="Times New Roman" w:cs="Times New Roman"/>
          <w:spacing w:val="-3"/>
          <w:sz w:val="22"/>
          <w:szCs w:val="22"/>
        </w:rPr>
        <w:t>:</w:t>
      </w:r>
      <w:r w:rsidR="00B6296D">
        <w:rPr>
          <w:rFonts w:ascii="Times New Roman" w:hAnsi="Times New Roman" w:cs="Times New Roman"/>
          <w:spacing w:val="-3"/>
          <w:sz w:val="22"/>
          <w:szCs w:val="22"/>
        </w:rPr>
        <w:t>2431</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6C3354" w:rsidRDefault="006C3354"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зарегистрированы.</w:t>
      </w:r>
    </w:p>
    <w:p w:rsidR="002354E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w:t>
      </w:r>
      <w:r w:rsidR="006C3354">
        <w:rPr>
          <w:rFonts w:ascii="Times New Roman" w:hAnsi="Times New Roman" w:cs="Times New Roman"/>
          <w:sz w:val="22"/>
          <w:szCs w:val="22"/>
        </w:rPr>
        <w:t xml:space="preserve"> -</w:t>
      </w:r>
      <w:r w:rsidR="00B6296D">
        <w:rPr>
          <w:rFonts w:ascii="Times New Roman" w:hAnsi="Times New Roman" w:cs="Times New Roman"/>
          <w:sz w:val="22"/>
          <w:szCs w:val="22"/>
        </w:rPr>
        <w:t xml:space="preserve"> 1 809 кв. м ограничено в использовании охранной зоной приаэродромной территории аэродрома Воронеж (Придача).</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7F5FF5">
        <w:rPr>
          <w:rFonts w:ascii="Times New Roman" w:hAnsi="Times New Roman" w:cs="Times New Roman"/>
          <w:sz w:val="22"/>
          <w:szCs w:val="22"/>
        </w:rPr>
        <w:t>склады</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w:t>
      </w:r>
      <w:r w:rsidRPr="003375EA">
        <w:rPr>
          <w:rFonts w:ascii="Times New Roman" w:hAnsi="Times New Roman" w:cs="Times New Roman"/>
          <w:sz w:val="22"/>
          <w:szCs w:val="22"/>
        </w:rPr>
        <w:lastRenderedPageBreak/>
        <w:t xml:space="preserve">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6165B6">
        <w:rPr>
          <w:rFonts w:ascii="Times New Roman" w:hAnsi="Times New Roman" w:cs="Times New Roman"/>
          <w:sz w:val="22"/>
          <w:szCs w:val="22"/>
        </w:rPr>
        <w:t>ПК</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6165B6">
        <w:rPr>
          <w:rFonts w:ascii="Times New Roman" w:hAnsi="Times New Roman" w:cs="Times New Roman"/>
          <w:sz w:val="22"/>
          <w:szCs w:val="22"/>
        </w:rPr>
        <w:t>коммунальной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6165B6">
        <w:rPr>
          <w:rFonts w:ascii="Times New Roman" w:hAnsi="Times New Roman" w:cs="Times New Roman"/>
          <w:sz w:val="22"/>
          <w:szCs w:val="22"/>
        </w:rPr>
        <w:t>4</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6165B6">
        <w:rPr>
          <w:rFonts w:ascii="Times New Roman" w:hAnsi="Times New Roman" w:cs="Times New Roman"/>
          <w:sz w:val="22"/>
          <w:szCs w:val="22"/>
        </w:rPr>
        <w:t>1</w:t>
      </w:r>
      <w:r w:rsidR="008056D1">
        <w:rPr>
          <w:rFonts w:ascii="Times New Roman" w:hAnsi="Times New Roman" w:cs="Times New Roman"/>
          <w:sz w:val="22"/>
          <w:szCs w:val="22"/>
        </w:rPr>
        <w:t>66</w:t>
      </w:r>
      <w:r w:rsidR="007F5FF5">
        <w:rPr>
          <w:rFonts w:ascii="Times New Roman" w:hAnsi="Times New Roman" w:cs="Times New Roman"/>
          <w:sz w:val="22"/>
          <w:szCs w:val="22"/>
        </w:rPr>
        <w:t>-0</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Правил землепользования и застройки):</w:t>
      </w:r>
    </w:p>
    <w:p w:rsidR="0085034F" w:rsidRPr="003375EA" w:rsidRDefault="0085034F"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для производственной деятельности </w:t>
      </w:r>
      <w:r w:rsidR="00022B48">
        <w:rPr>
          <w:rFonts w:ascii="Times New Roman" w:hAnsi="Times New Roman" w:cs="Times New Roman"/>
          <w:sz w:val="22"/>
          <w:szCs w:val="22"/>
        </w:rPr>
        <w:t xml:space="preserve">- </w:t>
      </w:r>
      <w:r>
        <w:rPr>
          <w:rFonts w:ascii="Times New Roman" w:hAnsi="Times New Roman" w:cs="Times New Roman"/>
          <w:sz w:val="22"/>
          <w:szCs w:val="22"/>
        </w:rPr>
        <w:t>3 м.</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F13212">
        <w:rPr>
          <w:rFonts w:ascii="Times New Roman" w:hAnsi="Times New Roman" w:cs="Times New Roman"/>
          <w:sz w:val="22"/>
          <w:szCs w:val="22"/>
        </w:rPr>
        <w:t>4</w:t>
      </w:r>
      <w:r w:rsidR="00542A24">
        <w:rPr>
          <w:rFonts w:ascii="Times New Roman" w:hAnsi="Times New Roman" w:cs="Times New Roman"/>
          <w:sz w:val="22"/>
          <w:szCs w:val="22"/>
        </w:rPr>
        <w:t>0 %</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8056D1">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назначения</w:t>
      </w:r>
      <w:r w:rsidR="0054353D">
        <w:rPr>
          <w:rFonts w:ascii="Times New Roman" w:hAnsi="Times New Roman" w:cs="Times New Roman"/>
          <w:sz w:val="22"/>
          <w:szCs w:val="22"/>
        </w:rPr>
        <w:t xml:space="preserve">. </w:t>
      </w:r>
      <w:r w:rsidR="00F13212">
        <w:rPr>
          <w:rFonts w:ascii="Times New Roman" w:hAnsi="Times New Roman" w:cs="Times New Roman"/>
          <w:sz w:val="22"/>
          <w:szCs w:val="22"/>
        </w:rPr>
        <w:t>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r w:rsidR="0054353D">
        <w:rPr>
          <w:rFonts w:ascii="Times New Roman" w:hAnsi="Times New Roman" w:cs="Times New Roman"/>
          <w:sz w:val="22"/>
          <w:szCs w:val="22"/>
        </w:rPr>
        <w:t>.</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087781">
        <w:rPr>
          <w:rFonts w:ascii="Times New Roman" w:hAnsi="Times New Roman" w:cs="Times New Roman"/>
          <w:sz w:val="22"/>
          <w:szCs w:val="22"/>
        </w:rPr>
        <w:t>;</w:t>
      </w:r>
    </w:p>
    <w:p w:rsidR="00087781" w:rsidRDefault="00087781"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73145C" w:rsidRDefault="005C62DE" w:rsidP="0073145C">
      <w:pPr>
        <w:tabs>
          <w:tab w:val="left" w:pos="142"/>
        </w:tabs>
        <w:ind w:firstLine="426"/>
        <w:jc w:val="both"/>
        <w:rPr>
          <w:rFonts w:ascii="Times New Roman" w:eastAsiaTheme="minorHAnsi" w:hAnsi="Times New Roman" w:cs="Times New Roman"/>
          <w:sz w:val="22"/>
          <w:szCs w:val="22"/>
          <w:lang w:eastAsia="en-US"/>
        </w:rPr>
      </w:pPr>
      <w:bookmarkStart w:id="1" w:name="_Hlk163810699"/>
      <w:r>
        <w:rPr>
          <w:rFonts w:ascii="Times New Roman" w:hAnsi="Times New Roman" w:cs="Times New Roman"/>
          <w:sz w:val="22"/>
          <w:szCs w:val="22"/>
        </w:rPr>
        <w:t>1</w:t>
      </w:r>
      <w:r w:rsidR="00136415">
        <w:rPr>
          <w:rFonts w:ascii="Times New Roman" w:hAnsi="Times New Roman" w:cs="Times New Roman"/>
          <w:sz w:val="22"/>
          <w:szCs w:val="22"/>
        </w:rPr>
        <w:t xml:space="preserve">) </w:t>
      </w:r>
      <w:r w:rsidR="0073145C" w:rsidRPr="0073145C">
        <w:rPr>
          <w:rFonts w:ascii="Times New Roman" w:hAnsi="Times New Roman" w:cs="Times New Roman"/>
          <w:sz w:val="22"/>
          <w:szCs w:val="22"/>
        </w:rPr>
        <w:t>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в при</w:t>
      </w:r>
      <w:r w:rsidR="007E7FB6">
        <w:rPr>
          <w:rFonts w:ascii="Times New Roman" w:hAnsi="Times New Roman" w:cs="Times New Roman"/>
          <w:sz w:val="22"/>
          <w:szCs w:val="22"/>
        </w:rPr>
        <w:t>аэ</w:t>
      </w:r>
      <w:r w:rsidR="0073145C" w:rsidRPr="0073145C">
        <w:rPr>
          <w:rFonts w:ascii="Times New Roman" w:hAnsi="Times New Roman" w:cs="Times New Roman"/>
          <w:sz w:val="22"/>
          <w:szCs w:val="22"/>
        </w:rPr>
        <w:t xml:space="preserve">родромной территории </w:t>
      </w:r>
      <w:r w:rsidR="007E7FB6">
        <w:rPr>
          <w:rFonts w:ascii="Times New Roman" w:hAnsi="Times New Roman" w:cs="Times New Roman"/>
          <w:sz w:val="22"/>
          <w:szCs w:val="22"/>
        </w:rPr>
        <w:t xml:space="preserve">от </w:t>
      </w:r>
      <w:r w:rsidR="008F1B78">
        <w:rPr>
          <w:rFonts w:ascii="Times New Roman" w:hAnsi="Times New Roman" w:cs="Times New Roman"/>
          <w:sz w:val="22"/>
          <w:szCs w:val="22"/>
        </w:rPr>
        <w:t>аэродрома «Придача»</w:t>
      </w:r>
      <w:r w:rsidR="0073145C" w:rsidRPr="0073145C">
        <w:rPr>
          <w:rFonts w:ascii="Times New Roman" w:hAnsi="Times New Roman" w:cs="Times New Roman"/>
          <w:sz w:val="22"/>
          <w:szCs w:val="22"/>
        </w:rPr>
        <w:t>, в связи с чем необходимо учесть соответствующие ограничения к земельн</w:t>
      </w:r>
      <w:r w:rsidR="007E7FB6">
        <w:rPr>
          <w:rFonts w:ascii="Times New Roman" w:hAnsi="Times New Roman" w:cs="Times New Roman"/>
          <w:sz w:val="22"/>
          <w:szCs w:val="22"/>
        </w:rPr>
        <w:t>ому</w:t>
      </w:r>
      <w:r w:rsidR="0073145C" w:rsidRPr="0073145C">
        <w:rPr>
          <w:rFonts w:ascii="Times New Roman" w:hAnsi="Times New Roman" w:cs="Times New Roman"/>
          <w:sz w:val="22"/>
          <w:szCs w:val="22"/>
        </w:rPr>
        <w:t xml:space="preserve"> участк</w:t>
      </w:r>
      <w:r w:rsidR="007E7FB6">
        <w:rPr>
          <w:rFonts w:ascii="Times New Roman" w:hAnsi="Times New Roman" w:cs="Times New Roman"/>
          <w:sz w:val="22"/>
          <w:szCs w:val="22"/>
        </w:rPr>
        <w:t>у</w:t>
      </w:r>
      <w:r w:rsidR="0073145C" w:rsidRPr="0073145C">
        <w:rPr>
          <w:rFonts w:ascii="Times New Roman" w:hAnsi="Times New Roman" w:cs="Times New Roman"/>
          <w:sz w:val="22"/>
          <w:szCs w:val="22"/>
        </w:rPr>
        <w:t xml:space="preserve"> и объектам капитального строительства.</w:t>
      </w:r>
      <w:r>
        <w:rPr>
          <w:rFonts w:ascii="Times New Roman" w:hAnsi="Times New Roman" w:cs="Times New Roman"/>
          <w:sz w:val="22"/>
          <w:szCs w:val="22"/>
        </w:rPr>
        <w:t xml:space="preserve"> </w:t>
      </w:r>
      <w:r>
        <w:rPr>
          <w:rFonts w:ascii="Times New Roman" w:eastAsiaTheme="minorHAnsi" w:hAnsi="Times New Roman" w:cs="Times New Roman"/>
          <w:sz w:val="22"/>
          <w:szCs w:val="22"/>
          <w:lang w:eastAsia="en-US"/>
        </w:rPr>
        <w:t>Площадь земельного участка, покрываемая зоной с особыми условиями использования, составляет 1 809 кв. м.</w:t>
      </w:r>
    </w:p>
    <w:p w:rsidR="00076EC9" w:rsidRDefault="005C62DE" w:rsidP="00076EC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2</w:t>
      </w:r>
      <w:r w:rsidR="00136415">
        <w:rPr>
          <w:rFonts w:ascii="Times New Roman" w:hAnsi="Times New Roman" w:cs="Times New Roman"/>
          <w:sz w:val="22"/>
          <w:szCs w:val="22"/>
        </w:rPr>
        <w:t xml:space="preserve">) </w:t>
      </w:r>
      <w:r w:rsidR="009E1137">
        <w:rPr>
          <w:rFonts w:ascii="Times New Roman" w:hAnsi="Times New Roman" w:cs="Times New Roman"/>
          <w:sz w:val="22"/>
          <w:szCs w:val="22"/>
        </w:rPr>
        <w:t>Земельный участок расположен в пределах приаэродромн</w:t>
      </w:r>
      <w:r w:rsidR="007E7FB6">
        <w:rPr>
          <w:rFonts w:ascii="Times New Roman" w:hAnsi="Times New Roman" w:cs="Times New Roman"/>
          <w:sz w:val="22"/>
          <w:szCs w:val="22"/>
        </w:rPr>
        <w:t>ых</w:t>
      </w:r>
      <w:r w:rsidR="009E1137">
        <w:rPr>
          <w:rFonts w:ascii="Times New Roman" w:hAnsi="Times New Roman" w:cs="Times New Roman"/>
          <w:sz w:val="22"/>
          <w:szCs w:val="22"/>
        </w:rPr>
        <w:t xml:space="preserve"> территори</w:t>
      </w:r>
      <w:r w:rsidR="007E7FB6">
        <w:rPr>
          <w:rFonts w:ascii="Times New Roman" w:hAnsi="Times New Roman" w:cs="Times New Roman"/>
          <w:sz w:val="22"/>
          <w:szCs w:val="22"/>
        </w:rPr>
        <w:t>й</w:t>
      </w:r>
      <w:r w:rsidR="009E1137">
        <w:rPr>
          <w:rFonts w:ascii="Times New Roman" w:hAnsi="Times New Roman" w:cs="Times New Roman"/>
          <w:sz w:val="22"/>
          <w:szCs w:val="22"/>
        </w:rPr>
        <w:t xml:space="preserve"> аэродром</w:t>
      </w:r>
      <w:r w:rsidR="007E7FB6">
        <w:rPr>
          <w:rFonts w:ascii="Times New Roman" w:hAnsi="Times New Roman" w:cs="Times New Roman"/>
          <w:sz w:val="22"/>
          <w:szCs w:val="22"/>
        </w:rPr>
        <w:t>ов</w:t>
      </w:r>
      <w:r w:rsidR="009E1137">
        <w:rPr>
          <w:rFonts w:ascii="Times New Roman" w:hAnsi="Times New Roman" w:cs="Times New Roman"/>
          <w:sz w:val="22"/>
          <w:szCs w:val="22"/>
        </w:rPr>
        <w:t xml:space="preserve"> Воронеж (Придача), Воронеж (Балтимор)</w:t>
      </w:r>
      <w:r>
        <w:rPr>
          <w:rFonts w:ascii="Times New Roman" w:hAnsi="Times New Roman" w:cs="Times New Roman"/>
          <w:sz w:val="22"/>
          <w:szCs w:val="22"/>
        </w:rPr>
        <w:t>. В связи с чем, необходимо соблюдение требований, установленных воздушным законодательством Российской Федерации</w:t>
      </w:r>
      <w:r w:rsidR="007E7FB6">
        <w:rPr>
          <w:rFonts w:ascii="Times New Roman" w:hAnsi="Times New Roman" w:cs="Times New Roman"/>
          <w:sz w:val="22"/>
          <w:szCs w:val="22"/>
        </w:rPr>
        <w:t>.</w:t>
      </w:r>
      <w:r w:rsidR="009E1137">
        <w:rPr>
          <w:rFonts w:ascii="Times New Roman" w:hAnsi="Times New Roman" w:cs="Times New Roman"/>
          <w:sz w:val="22"/>
          <w:szCs w:val="22"/>
        </w:rPr>
        <w:t xml:space="preserve"> </w:t>
      </w:r>
      <w:r w:rsidR="009E1137">
        <w:rPr>
          <w:rFonts w:ascii="Times New Roman" w:eastAsiaTheme="minorHAnsi" w:hAnsi="Times New Roman" w:cs="Times New Roman"/>
          <w:sz w:val="22"/>
          <w:szCs w:val="22"/>
          <w:lang w:eastAsia="en-US"/>
        </w:rPr>
        <w:t>Площадь земельного участка, покрываемая зоной с особыми условиями использования</w:t>
      </w:r>
      <w:r w:rsidR="00FB599F">
        <w:rPr>
          <w:rFonts w:ascii="Times New Roman" w:eastAsiaTheme="minorHAnsi" w:hAnsi="Times New Roman" w:cs="Times New Roman"/>
          <w:sz w:val="22"/>
          <w:szCs w:val="22"/>
          <w:lang w:eastAsia="en-US"/>
        </w:rPr>
        <w:t>,</w:t>
      </w:r>
      <w:r w:rsidR="009E1137">
        <w:rPr>
          <w:rFonts w:ascii="Times New Roman" w:eastAsiaTheme="minorHAnsi" w:hAnsi="Times New Roman" w:cs="Times New Roman"/>
          <w:sz w:val="22"/>
          <w:szCs w:val="22"/>
          <w:lang w:eastAsia="en-US"/>
        </w:rPr>
        <w:t xml:space="preserve"> составляет </w:t>
      </w:r>
      <w:r>
        <w:rPr>
          <w:rFonts w:ascii="Times New Roman" w:eastAsiaTheme="minorHAnsi" w:hAnsi="Times New Roman" w:cs="Times New Roman"/>
          <w:sz w:val="22"/>
          <w:szCs w:val="22"/>
          <w:lang w:eastAsia="en-US"/>
        </w:rPr>
        <w:t>1 809</w:t>
      </w:r>
      <w:r w:rsidR="009E1137">
        <w:rPr>
          <w:rFonts w:ascii="Times New Roman" w:eastAsiaTheme="minorHAnsi" w:hAnsi="Times New Roman" w:cs="Times New Roman"/>
          <w:sz w:val="22"/>
          <w:szCs w:val="22"/>
          <w:lang w:eastAsia="en-US"/>
        </w:rPr>
        <w:t xml:space="preserve"> </w:t>
      </w:r>
      <w:proofErr w:type="spellStart"/>
      <w:r w:rsidR="009E1137">
        <w:rPr>
          <w:rFonts w:ascii="Times New Roman" w:eastAsiaTheme="minorHAnsi" w:hAnsi="Times New Roman" w:cs="Times New Roman"/>
          <w:sz w:val="22"/>
          <w:szCs w:val="22"/>
          <w:lang w:eastAsia="en-US"/>
        </w:rPr>
        <w:t>кв.м</w:t>
      </w:r>
      <w:proofErr w:type="spellEnd"/>
      <w:r w:rsidR="009E1137">
        <w:rPr>
          <w:rFonts w:ascii="Times New Roman" w:eastAsiaTheme="minorHAnsi" w:hAnsi="Times New Roman" w:cs="Times New Roman"/>
          <w:sz w:val="22"/>
          <w:szCs w:val="22"/>
          <w:lang w:eastAsia="en-US"/>
        </w:rPr>
        <w:t>.</w:t>
      </w:r>
    </w:p>
    <w:p w:rsidR="004559E2" w:rsidRPr="00076EC9" w:rsidRDefault="005C62DE" w:rsidP="00076EC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4559E2" w:rsidRPr="00F34D21">
        <w:rPr>
          <w:rFonts w:ascii="Times New Roman" w:hAnsi="Times New Roman" w:cs="Times New Roman"/>
          <w:sz w:val="22"/>
          <w:szCs w:val="22"/>
        </w:rPr>
        <w:t xml:space="preserve">) </w:t>
      </w:r>
      <w:r w:rsidR="004559E2" w:rsidRPr="0073145C">
        <w:rPr>
          <w:rFonts w:ascii="Times New Roman" w:hAnsi="Times New Roman" w:cs="Times New Roman"/>
          <w:sz w:val="22"/>
          <w:szCs w:val="22"/>
        </w:rPr>
        <w:t xml:space="preserve">Согласно «Решения об установлении границ </w:t>
      </w:r>
      <w:proofErr w:type="spellStart"/>
      <w:r w:rsidR="004559E2" w:rsidRPr="0073145C">
        <w:rPr>
          <w:rFonts w:ascii="Times New Roman" w:hAnsi="Times New Roman" w:cs="Times New Roman"/>
          <w:sz w:val="22"/>
          <w:szCs w:val="22"/>
        </w:rPr>
        <w:t>приаэродромной</w:t>
      </w:r>
      <w:proofErr w:type="spellEnd"/>
      <w:r w:rsidR="004559E2"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004559E2" w:rsidRPr="0073145C">
        <w:rPr>
          <w:rFonts w:ascii="Times New Roman" w:hAnsi="Times New Roman" w:cs="Times New Roman"/>
          <w:sz w:val="22"/>
          <w:szCs w:val="22"/>
        </w:rPr>
        <w:t>Врио</w:t>
      </w:r>
      <w:proofErr w:type="spellEnd"/>
      <w:r w:rsidR="004559E2"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004559E2" w:rsidRPr="0073145C">
        <w:rPr>
          <w:rFonts w:ascii="Times New Roman" w:hAnsi="Times New Roman" w:cs="Times New Roman"/>
          <w:sz w:val="22"/>
          <w:szCs w:val="22"/>
        </w:rPr>
        <w:t>Минпромторга</w:t>
      </w:r>
      <w:proofErr w:type="spellEnd"/>
      <w:r w:rsidR="004559E2" w:rsidRPr="0073145C">
        <w:rPr>
          <w:rFonts w:ascii="Times New Roman" w:hAnsi="Times New Roman" w:cs="Times New Roman"/>
          <w:sz w:val="22"/>
          <w:szCs w:val="22"/>
        </w:rPr>
        <w:t xml:space="preserve"> России Д.А. </w:t>
      </w:r>
      <w:proofErr w:type="spellStart"/>
      <w:r w:rsidR="004559E2" w:rsidRPr="0073145C">
        <w:rPr>
          <w:rFonts w:ascii="Times New Roman" w:hAnsi="Times New Roman" w:cs="Times New Roman"/>
          <w:sz w:val="22"/>
          <w:szCs w:val="22"/>
        </w:rPr>
        <w:t>Лысогорского</w:t>
      </w:r>
      <w:proofErr w:type="spellEnd"/>
      <w:r w:rsidR="004559E2" w:rsidRPr="0073145C">
        <w:rPr>
          <w:rFonts w:ascii="Times New Roman" w:hAnsi="Times New Roman" w:cs="Times New Roman"/>
          <w:sz w:val="22"/>
          <w:szCs w:val="22"/>
        </w:rPr>
        <w:t xml:space="preserve"> от 29 июня 2018</w:t>
      </w:r>
      <w:r w:rsidR="00BA73DA">
        <w:rPr>
          <w:rFonts w:ascii="Times New Roman" w:hAnsi="Times New Roman" w:cs="Times New Roman"/>
          <w:sz w:val="22"/>
          <w:szCs w:val="22"/>
        </w:rPr>
        <w:t xml:space="preserve">,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подзоны № 6, в связи с чем, </w:t>
      </w:r>
      <w:r w:rsidR="004559E2" w:rsidRPr="0073145C">
        <w:rPr>
          <w:rFonts w:ascii="Times New Roman" w:hAnsi="Times New Roman" w:cs="Times New Roman"/>
          <w:sz w:val="22"/>
          <w:szCs w:val="22"/>
        </w:rPr>
        <w:t>при архитектурно-строительном проектировании, строительстве, реконструкции объектов капитального строительства, необходимо учитыв</w:t>
      </w:r>
      <w:r w:rsidR="004559E2">
        <w:rPr>
          <w:rFonts w:ascii="Times New Roman" w:hAnsi="Times New Roman" w:cs="Times New Roman"/>
          <w:sz w:val="22"/>
          <w:szCs w:val="22"/>
        </w:rPr>
        <w:t>ать соответствующие ограничения</w:t>
      </w:r>
      <w:r w:rsidR="004559E2" w:rsidRPr="00F34D21">
        <w:rPr>
          <w:rFonts w:ascii="Times New Roman" w:hAnsi="Times New Roman" w:cs="Times New Roman"/>
          <w:sz w:val="22"/>
          <w:szCs w:val="22"/>
        </w:rPr>
        <w:t>.</w:t>
      </w:r>
    </w:p>
    <w:p w:rsidR="00E4023B" w:rsidRPr="00F34D21" w:rsidRDefault="005C62DE"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1 809</w:t>
      </w:r>
      <w:r w:rsidR="00E326F3" w:rsidRPr="00F34D21">
        <w:rPr>
          <w:rFonts w:ascii="Times New Roman" w:hAnsi="Times New Roman" w:cs="Times New Roman"/>
          <w:sz w:val="22"/>
          <w:szCs w:val="22"/>
        </w:rPr>
        <w:t xml:space="preserve"> </w:t>
      </w:r>
      <w:r w:rsidR="00E4023B" w:rsidRPr="00F34D21">
        <w:rPr>
          <w:rFonts w:ascii="Times New Roman" w:hAnsi="Times New Roman" w:cs="Times New Roman"/>
          <w:sz w:val="22"/>
          <w:szCs w:val="22"/>
        </w:rPr>
        <w:t>кв. м.</w:t>
      </w:r>
    </w:p>
    <w:p w:rsidR="00E4023B" w:rsidRPr="00F34D21" w:rsidRDefault="005C62DE"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bookmarkEnd w:id="1"/>
    </w:p>
    <w:p w:rsidR="00E4023B" w:rsidRDefault="00E4023B" w:rsidP="00E4023B">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 xml:space="preserve">Сведения о </w:t>
      </w:r>
      <w:r w:rsidR="001B6C7B" w:rsidRPr="00B93436">
        <w:rPr>
          <w:rFonts w:ascii="Times New Roman" w:hAnsi="Times New Roman" w:cs="Times New Roman"/>
          <w:sz w:val="22"/>
          <w:szCs w:val="22"/>
        </w:rPr>
        <w:t xml:space="preserve">возможности подключения </w:t>
      </w:r>
      <w:r w:rsidRPr="00B93436">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7E3177" w:rsidRPr="007E3177" w:rsidRDefault="00B93436" w:rsidP="00BC169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E4023B" w:rsidRPr="00CE7268">
        <w:rPr>
          <w:rFonts w:ascii="Times New Roman" w:hAnsi="Times New Roman" w:cs="Times New Roman"/>
          <w:sz w:val="22"/>
          <w:szCs w:val="22"/>
        </w:rPr>
        <w:t>Согласно письму ООО «РВ</w:t>
      </w:r>
      <w:r w:rsidR="00CE7268" w:rsidRPr="00CE7268">
        <w:rPr>
          <w:rFonts w:ascii="Times New Roman" w:hAnsi="Times New Roman" w:cs="Times New Roman"/>
          <w:sz w:val="22"/>
          <w:szCs w:val="22"/>
        </w:rPr>
        <w:t xml:space="preserve">К-Воронеж» от </w:t>
      </w:r>
      <w:r w:rsidR="0033381D">
        <w:rPr>
          <w:rFonts w:ascii="Times New Roman" w:hAnsi="Times New Roman" w:cs="Times New Roman"/>
          <w:sz w:val="22"/>
          <w:szCs w:val="22"/>
        </w:rPr>
        <w:t>02</w:t>
      </w:r>
      <w:r w:rsidR="00146261" w:rsidRPr="00CE7268">
        <w:rPr>
          <w:rFonts w:ascii="Times New Roman" w:hAnsi="Times New Roman" w:cs="Times New Roman"/>
          <w:sz w:val="22"/>
          <w:szCs w:val="22"/>
        </w:rPr>
        <w:t>.</w:t>
      </w:r>
      <w:r w:rsidR="007E3177">
        <w:rPr>
          <w:rFonts w:ascii="Times New Roman" w:hAnsi="Times New Roman" w:cs="Times New Roman"/>
          <w:sz w:val="22"/>
          <w:szCs w:val="22"/>
        </w:rPr>
        <w:t>0</w:t>
      </w:r>
      <w:r w:rsidR="0033381D">
        <w:rPr>
          <w:rFonts w:ascii="Times New Roman" w:hAnsi="Times New Roman" w:cs="Times New Roman"/>
          <w:sz w:val="22"/>
          <w:szCs w:val="22"/>
        </w:rPr>
        <w:t>4</w:t>
      </w:r>
      <w:r w:rsidR="00E326F3" w:rsidRPr="00CE7268">
        <w:rPr>
          <w:rFonts w:ascii="Times New Roman" w:hAnsi="Times New Roman" w:cs="Times New Roman"/>
          <w:sz w:val="22"/>
          <w:szCs w:val="22"/>
        </w:rPr>
        <w:t>.202</w:t>
      </w:r>
      <w:r w:rsidR="00BA73DA">
        <w:rPr>
          <w:rFonts w:ascii="Times New Roman" w:hAnsi="Times New Roman" w:cs="Times New Roman"/>
          <w:sz w:val="22"/>
          <w:szCs w:val="22"/>
        </w:rPr>
        <w:t>4</w:t>
      </w:r>
      <w:r w:rsidR="00E326F3" w:rsidRPr="00CE7268">
        <w:rPr>
          <w:rFonts w:ascii="Times New Roman" w:hAnsi="Times New Roman" w:cs="Times New Roman"/>
          <w:sz w:val="22"/>
          <w:szCs w:val="22"/>
        </w:rPr>
        <w:t xml:space="preserve"> № И</w:t>
      </w:r>
      <w:r w:rsidR="00796E17">
        <w:rPr>
          <w:rFonts w:ascii="Times New Roman" w:hAnsi="Times New Roman" w:cs="Times New Roman"/>
          <w:sz w:val="22"/>
          <w:szCs w:val="22"/>
        </w:rPr>
        <w:t>.ВЖВК-</w:t>
      </w:r>
      <w:r w:rsidR="0033381D">
        <w:rPr>
          <w:rFonts w:ascii="Times New Roman" w:hAnsi="Times New Roman" w:cs="Times New Roman"/>
          <w:sz w:val="22"/>
          <w:szCs w:val="22"/>
        </w:rPr>
        <w:t>02042024</w:t>
      </w:r>
      <w:r w:rsidR="00D41066">
        <w:rPr>
          <w:rFonts w:ascii="Times New Roman" w:hAnsi="Times New Roman" w:cs="Times New Roman"/>
          <w:sz w:val="22"/>
          <w:szCs w:val="22"/>
        </w:rPr>
        <w:t>-0</w:t>
      </w:r>
      <w:r w:rsidR="00BA73DA">
        <w:rPr>
          <w:rFonts w:ascii="Times New Roman" w:hAnsi="Times New Roman" w:cs="Times New Roman"/>
          <w:sz w:val="22"/>
          <w:szCs w:val="22"/>
        </w:rPr>
        <w:t>0</w:t>
      </w:r>
      <w:r w:rsidR="0033381D">
        <w:rPr>
          <w:rFonts w:ascii="Times New Roman" w:hAnsi="Times New Roman" w:cs="Times New Roman"/>
          <w:sz w:val="22"/>
          <w:szCs w:val="22"/>
        </w:rPr>
        <w:t>4</w:t>
      </w:r>
      <w:r w:rsidR="00CE7268" w:rsidRPr="00CE7268">
        <w:rPr>
          <w:rFonts w:ascii="Times New Roman" w:hAnsi="Times New Roman" w:cs="Times New Roman"/>
          <w:sz w:val="22"/>
          <w:szCs w:val="22"/>
        </w:rPr>
        <w:t xml:space="preserve"> </w:t>
      </w:r>
      <w:r w:rsidR="00701A7C">
        <w:rPr>
          <w:rFonts w:ascii="Times New Roman" w:hAnsi="Times New Roman" w:cs="Times New Roman"/>
          <w:sz w:val="22"/>
          <w:szCs w:val="22"/>
        </w:rPr>
        <w:t>возможность подключения объекта, предполагаемого к размещению на территории земельного участка, к центральным сетям</w:t>
      </w:r>
      <w:r w:rsidR="00D41066">
        <w:rPr>
          <w:rFonts w:ascii="Times New Roman" w:hAnsi="Times New Roman" w:cs="Times New Roman"/>
          <w:sz w:val="22"/>
          <w:szCs w:val="22"/>
        </w:rPr>
        <w:t xml:space="preserve"> холодного водоснабжения, состоящи</w:t>
      </w:r>
      <w:r w:rsidR="00701A7C">
        <w:rPr>
          <w:rFonts w:ascii="Times New Roman" w:hAnsi="Times New Roman" w:cs="Times New Roman"/>
          <w:sz w:val="22"/>
          <w:szCs w:val="22"/>
        </w:rPr>
        <w:t>м</w:t>
      </w:r>
      <w:r w:rsidR="00D41066">
        <w:rPr>
          <w:rFonts w:ascii="Times New Roman" w:hAnsi="Times New Roman" w:cs="Times New Roman"/>
          <w:sz w:val="22"/>
          <w:szCs w:val="22"/>
        </w:rPr>
        <w:t xml:space="preserve"> в концессии ООО «РВК-Воронеж», отсутству</w:t>
      </w:r>
      <w:r w:rsidR="00701A7C">
        <w:rPr>
          <w:rFonts w:ascii="Times New Roman" w:hAnsi="Times New Roman" w:cs="Times New Roman"/>
          <w:sz w:val="22"/>
          <w:szCs w:val="22"/>
        </w:rPr>
        <w:t>е</w:t>
      </w:r>
      <w:r w:rsidR="00D41066">
        <w:rPr>
          <w:rFonts w:ascii="Times New Roman" w:hAnsi="Times New Roman" w:cs="Times New Roman"/>
          <w:sz w:val="22"/>
          <w:szCs w:val="22"/>
        </w:rPr>
        <w:t>т</w:t>
      </w:r>
      <w:r w:rsidR="00701A7C">
        <w:rPr>
          <w:rFonts w:ascii="Times New Roman" w:hAnsi="Times New Roman" w:cs="Times New Roman"/>
          <w:sz w:val="22"/>
          <w:szCs w:val="22"/>
        </w:rPr>
        <w:t xml:space="preserve"> в связи с их значительной удаленностью от места расположения рассматриваемого земельного участка.</w:t>
      </w:r>
      <w:r w:rsidR="00D41066">
        <w:rPr>
          <w:rFonts w:ascii="Times New Roman" w:hAnsi="Times New Roman" w:cs="Times New Roman"/>
          <w:sz w:val="22"/>
          <w:szCs w:val="22"/>
        </w:rPr>
        <w:t xml:space="preserve"> Обеспечение ресурсом по холодному водоснабжению объекта, предполагаемого к размещению на данном земельном участке, возможно осуществить от существующих внутриплощадочных сетей водопровода, проходящих по смежным земельным участкам, после получения согласия на подключение от их балансодержателя.</w:t>
      </w:r>
    </w:p>
    <w:p w:rsidR="00BB5618" w:rsidRDefault="00B93436" w:rsidP="00CE7268">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 xml:space="preserve">2) Согласно письму </w:t>
      </w:r>
      <w:r w:rsidR="0033381D">
        <w:rPr>
          <w:rFonts w:ascii="Times New Roman" w:hAnsi="Times New Roman" w:cs="Times New Roman"/>
          <w:sz w:val="22"/>
          <w:szCs w:val="22"/>
        </w:rPr>
        <w:t>МКП «Воронежтеплосеть»</w:t>
      </w:r>
      <w:r w:rsidR="008E045C">
        <w:rPr>
          <w:rFonts w:ascii="Times New Roman" w:hAnsi="Times New Roman" w:cs="Times New Roman"/>
          <w:sz w:val="22"/>
          <w:szCs w:val="22"/>
        </w:rPr>
        <w:t xml:space="preserve"> от </w:t>
      </w:r>
      <w:r w:rsidR="00022B48">
        <w:rPr>
          <w:rFonts w:ascii="Times New Roman" w:hAnsi="Times New Roman" w:cs="Times New Roman"/>
          <w:sz w:val="22"/>
          <w:szCs w:val="22"/>
        </w:rPr>
        <w:t>20</w:t>
      </w:r>
      <w:r w:rsidR="008E045C">
        <w:rPr>
          <w:rFonts w:ascii="Times New Roman" w:hAnsi="Times New Roman" w:cs="Times New Roman"/>
          <w:sz w:val="22"/>
          <w:szCs w:val="22"/>
        </w:rPr>
        <w:t>.</w:t>
      </w:r>
      <w:r w:rsidR="00D41066">
        <w:rPr>
          <w:rFonts w:ascii="Times New Roman" w:hAnsi="Times New Roman" w:cs="Times New Roman"/>
          <w:sz w:val="22"/>
          <w:szCs w:val="22"/>
        </w:rPr>
        <w:t>0</w:t>
      </w:r>
      <w:r w:rsidR="00701A7C">
        <w:rPr>
          <w:rFonts w:ascii="Times New Roman" w:hAnsi="Times New Roman" w:cs="Times New Roman"/>
          <w:sz w:val="22"/>
          <w:szCs w:val="22"/>
        </w:rPr>
        <w:t>3</w:t>
      </w:r>
      <w:r w:rsidR="008E045C">
        <w:rPr>
          <w:rFonts w:ascii="Times New Roman" w:hAnsi="Times New Roman" w:cs="Times New Roman"/>
          <w:sz w:val="22"/>
          <w:szCs w:val="22"/>
        </w:rPr>
        <w:t>.202</w:t>
      </w:r>
      <w:r w:rsidR="00701A7C">
        <w:rPr>
          <w:rFonts w:ascii="Times New Roman" w:hAnsi="Times New Roman" w:cs="Times New Roman"/>
          <w:sz w:val="22"/>
          <w:szCs w:val="22"/>
        </w:rPr>
        <w:t>4</w:t>
      </w:r>
      <w:r w:rsidR="008E045C">
        <w:rPr>
          <w:rFonts w:ascii="Times New Roman" w:hAnsi="Times New Roman" w:cs="Times New Roman"/>
          <w:sz w:val="22"/>
          <w:szCs w:val="22"/>
        </w:rPr>
        <w:t xml:space="preserve"> №</w:t>
      </w:r>
      <w:r w:rsidR="00D41066">
        <w:rPr>
          <w:rFonts w:ascii="Times New Roman" w:hAnsi="Times New Roman" w:cs="Times New Roman"/>
          <w:sz w:val="22"/>
          <w:szCs w:val="22"/>
        </w:rPr>
        <w:t xml:space="preserve"> </w:t>
      </w:r>
      <w:r w:rsidR="00022B48">
        <w:rPr>
          <w:rFonts w:ascii="Times New Roman" w:hAnsi="Times New Roman" w:cs="Times New Roman"/>
          <w:sz w:val="22"/>
          <w:szCs w:val="22"/>
        </w:rPr>
        <w:t>1473</w:t>
      </w:r>
      <w:r w:rsidRPr="00FD5C84">
        <w:rPr>
          <w:rFonts w:ascii="Times New Roman" w:hAnsi="Times New Roman" w:cs="Times New Roman"/>
          <w:sz w:val="22"/>
          <w:szCs w:val="22"/>
        </w:rPr>
        <w:t xml:space="preserve"> </w:t>
      </w:r>
      <w:r w:rsidR="00BB5618">
        <w:rPr>
          <w:rFonts w:ascii="Times New Roman" w:hAnsi="Times New Roman" w:cs="Times New Roman"/>
          <w:sz w:val="22"/>
          <w:szCs w:val="22"/>
        </w:rPr>
        <w:t xml:space="preserve">в районе вышеуказанного земельного участка </w:t>
      </w:r>
      <w:r w:rsidR="0033381D">
        <w:rPr>
          <w:rFonts w:ascii="Times New Roman" w:hAnsi="Times New Roman" w:cs="Times New Roman"/>
          <w:sz w:val="22"/>
          <w:szCs w:val="22"/>
        </w:rPr>
        <w:t xml:space="preserve">теплоисточники, </w:t>
      </w:r>
      <w:r w:rsidR="00BB5618">
        <w:rPr>
          <w:rFonts w:ascii="Times New Roman" w:hAnsi="Times New Roman" w:cs="Times New Roman"/>
          <w:sz w:val="22"/>
          <w:szCs w:val="22"/>
        </w:rPr>
        <w:t xml:space="preserve">тепловые сети и </w:t>
      </w:r>
      <w:r w:rsidR="0033381D">
        <w:rPr>
          <w:rFonts w:ascii="Times New Roman" w:hAnsi="Times New Roman" w:cs="Times New Roman"/>
          <w:sz w:val="22"/>
          <w:szCs w:val="22"/>
        </w:rPr>
        <w:t>прочие инженерные коммуникации,</w:t>
      </w:r>
      <w:r w:rsidR="00BB5618">
        <w:rPr>
          <w:rFonts w:ascii="Times New Roman" w:hAnsi="Times New Roman" w:cs="Times New Roman"/>
          <w:sz w:val="22"/>
          <w:szCs w:val="22"/>
        </w:rPr>
        <w:t xml:space="preserve"> находящиеся на </w:t>
      </w:r>
      <w:r w:rsidR="0033381D">
        <w:rPr>
          <w:rFonts w:ascii="Times New Roman" w:hAnsi="Times New Roman" w:cs="Times New Roman"/>
          <w:sz w:val="22"/>
          <w:szCs w:val="22"/>
        </w:rPr>
        <w:t>техническом обслуживании и в оперативном управлении МКП «Воронежтеплосеть»</w:t>
      </w:r>
      <w:r w:rsidR="00BB5618">
        <w:rPr>
          <w:rFonts w:ascii="Times New Roman" w:hAnsi="Times New Roman" w:cs="Times New Roman"/>
          <w:sz w:val="22"/>
          <w:szCs w:val="22"/>
        </w:rPr>
        <w:t>, отсутствуют.</w:t>
      </w:r>
    </w:p>
    <w:p w:rsidR="0076395F" w:rsidRDefault="0033381D"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76395F">
        <w:rPr>
          <w:rFonts w:ascii="Times New Roman" w:hAnsi="Times New Roman" w:cs="Times New Roman"/>
          <w:sz w:val="22"/>
          <w:szCs w:val="22"/>
        </w:rPr>
        <w:t xml:space="preserve">) Согласно письму Управления по охране объектов культурного наследия Воронежской области от </w:t>
      </w:r>
      <w:r>
        <w:rPr>
          <w:rFonts w:ascii="Times New Roman" w:hAnsi="Times New Roman" w:cs="Times New Roman"/>
          <w:sz w:val="22"/>
          <w:szCs w:val="22"/>
        </w:rPr>
        <w:t>22</w:t>
      </w:r>
      <w:r w:rsidR="0076395F">
        <w:rPr>
          <w:rFonts w:ascii="Times New Roman" w:hAnsi="Times New Roman" w:cs="Times New Roman"/>
          <w:sz w:val="22"/>
          <w:szCs w:val="22"/>
        </w:rPr>
        <w:t>.03.2024 № 71-11/</w:t>
      </w:r>
      <w:r>
        <w:rPr>
          <w:rFonts w:ascii="Times New Roman" w:hAnsi="Times New Roman" w:cs="Times New Roman"/>
          <w:sz w:val="22"/>
          <w:szCs w:val="22"/>
        </w:rPr>
        <w:t>1127</w:t>
      </w:r>
      <w:r w:rsidR="0076395F">
        <w:rPr>
          <w:rFonts w:ascii="Times New Roman" w:hAnsi="Times New Roman" w:cs="Times New Roman"/>
          <w:sz w:val="22"/>
          <w:szCs w:val="22"/>
        </w:rPr>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отсутствуют.</w:t>
      </w:r>
    </w:p>
    <w:p w:rsidR="00177C40" w:rsidRDefault="00177C40" w:rsidP="00561083">
      <w:pPr>
        <w:tabs>
          <w:tab w:val="left" w:pos="142"/>
        </w:tabs>
        <w:ind w:firstLine="426"/>
        <w:jc w:val="both"/>
        <w:rPr>
          <w:rFonts w:ascii="Times New Roman" w:hAnsi="Times New Roman" w:cs="Times New Roman"/>
          <w:sz w:val="22"/>
          <w:szCs w:val="22"/>
        </w:rPr>
      </w:pPr>
    </w:p>
    <w:p w:rsidR="005912A1" w:rsidRDefault="005912A1" w:rsidP="00561083">
      <w:pPr>
        <w:tabs>
          <w:tab w:val="left" w:pos="142"/>
        </w:tabs>
        <w:ind w:firstLine="426"/>
        <w:jc w:val="both"/>
        <w:rPr>
          <w:rFonts w:ascii="Times New Roman" w:hAnsi="Times New Roman" w:cs="Times New Roman"/>
          <w:sz w:val="22"/>
          <w:szCs w:val="22"/>
        </w:rPr>
      </w:pP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lastRenderedPageBreak/>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FC0F53">
        <w:rPr>
          <w:rFonts w:ascii="Times New Roman" w:hAnsi="Times New Roman" w:cs="Times New Roman"/>
          <w:b/>
          <w:sz w:val="22"/>
          <w:szCs w:val="22"/>
        </w:rPr>
        <w:t>887 785</w:t>
      </w:r>
      <w:r w:rsidR="00C8041D" w:rsidRPr="00C8041D">
        <w:rPr>
          <w:rFonts w:ascii="Times New Roman" w:hAnsi="Times New Roman" w:cs="Times New Roman"/>
          <w:b/>
          <w:spacing w:val="-3"/>
          <w:sz w:val="22"/>
          <w:szCs w:val="22"/>
        </w:rPr>
        <w:t xml:space="preserve"> (</w:t>
      </w:r>
      <w:r w:rsidR="00FC0F53">
        <w:rPr>
          <w:rFonts w:ascii="Times New Roman" w:hAnsi="Times New Roman" w:cs="Times New Roman"/>
          <w:b/>
          <w:spacing w:val="-3"/>
          <w:sz w:val="22"/>
          <w:szCs w:val="22"/>
        </w:rPr>
        <w:t>восемьсот восемьдесят семь тысяч семьсот восемьдесят пять</w:t>
      </w:r>
      <w:r w:rsidR="00C8041D" w:rsidRPr="00C8041D">
        <w:rPr>
          <w:rFonts w:ascii="Times New Roman" w:hAnsi="Times New Roman" w:cs="Times New Roman"/>
          <w:b/>
          <w:spacing w:val="-3"/>
          <w:sz w:val="22"/>
          <w:szCs w:val="22"/>
        </w:rPr>
        <w:t>) рубл</w:t>
      </w:r>
      <w:r w:rsidR="00AF1795">
        <w:rPr>
          <w:rFonts w:ascii="Times New Roman" w:hAnsi="Times New Roman" w:cs="Times New Roman"/>
          <w:b/>
          <w:spacing w:val="-3"/>
          <w:sz w:val="22"/>
          <w:szCs w:val="22"/>
        </w:rPr>
        <w:t>ей</w:t>
      </w:r>
      <w:r w:rsidR="00C8041D" w:rsidRPr="00C8041D">
        <w:rPr>
          <w:rFonts w:ascii="Times New Roman" w:hAnsi="Times New Roman" w:cs="Times New Roman"/>
          <w:b/>
          <w:spacing w:val="-3"/>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1"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2"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3"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4"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засчитываются в счет арендной платы. </w:t>
      </w:r>
      <w:r w:rsidRPr="00F34D21">
        <w:rPr>
          <w:rFonts w:ascii="Times New Roman" w:eastAsia="Calibri" w:hAnsi="Times New Roman" w:cs="Times New Roman"/>
          <w:sz w:val="22"/>
          <w:szCs w:val="22"/>
        </w:rPr>
        <w:lastRenderedPageBreak/>
        <w:t>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64509A" w:rsidRDefault="0064509A"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lastRenderedPageBreak/>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Pr="00DD4206" w:rsidRDefault="0037355E" w:rsidP="0037355E">
      <w:pPr>
        <w:ind w:firstLine="709"/>
        <w:jc w:val="both"/>
        <w:rPr>
          <w:rFonts w:ascii="Times New Roman" w:hAnsi="Times New Roman" w:cs="Times New Roman"/>
          <w:sz w:val="22"/>
          <w:szCs w:val="22"/>
        </w:rPr>
      </w:pP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lastRenderedPageBreak/>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37355E" w:rsidRDefault="0037355E" w:rsidP="0037355E">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000348D3">
        <w:rPr>
          <w:rFonts w:ascii="Times New Roman" w:hAnsi="Times New Roman" w:cs="Times New Roman"/>
          <w:sz w:val="22"/>
          <w:szCs w:val="22"/>
        </w:rPr>
        <w:t xml:space="preserve">        </w:t>
      </w:r>
    </w:p>
    <w:p w:rsidR="00E64D40" w:rsidRDefault="00F96993" w:rsidP="00E64D40">
      <w:pPr>
        <w:jc w:val="right"/>
        <w:rPr>
          <w:rFonts w:ascii="Times New Roman" w:hAnsi="Times New Roman" w:cs="Times New Roman"/>
          <w:sz w:val="22"/>
          <w:szCs w:val="22"/>
        </w:rPr>
      </w:pPr>
      <w:r w:rsidRPr="00F34D21">
        <w:rPr>
          <w:rFonts w:ascii="Times New Roman" w:hAnsi="Times New Roman" w:cs="Times New Roman"/>
          <w:b/>
          <w:sz w:val="22"/>
          <w:szCs w:val="22"/>
          <w:lang w:eastAsia="ar-SA"/>
        </w:rPr>
        <w:br w:type="page"/>
      </w:r>
      <w:r w:rsidR="00E64D40" w:rsidRPr="00F34D21">
        <w:rPr>
          <w:rFonts w:ascii="Times New Roman" w:hAnsi="Times New Roman" w:cs="Times New Roman"/>
          <w:sz w:val="22"/>
          <w:szCs w:val="22"/>
        </w:rPr>
        <w:lastRenderedPageBreak/>
        <w:t xml:space="preserve">Приложение № </w:t>
      </w:r>
      <w:r w:rsidR="00B62B5E">
        <w:rPr>
          <w:rFonts w:ascii="Times New Roman" w:hAnsi="Times New Roman" w:cs="Times New Roman"/>
          <w:sz w:val="22"/>
          <w:szCs w:val="22"/>
        </w:rPr>
        <w:t>2</w:t>
      </w:r>
      <w:r w:rsidR="00E64D40" w:rsidRPr="00F34D21">
        <w:rPr>
          <w:rFonts w:ascii="Times New Roman" w:hAnsi="Times New Roman" w:cs="Times New Roman"/>
          <w:sz w:val="22"/>
          <w:szCs w:val="22"/>
        </w:rPr>
        <w:t xml:space="preserve"> к извещению </w:t>
      </w:r>
      <w:r w:rsidR="00E64D40">
        <w:rPr>
          <w:rFonts w:ascii="Times New Roman" w:hAnsi="Times New Roman" w:cs="Times New Roman"/>
          <w:sz w:val="22"/>
          <w:szCs w:val="22"/>
        </w:rPr>
        <w:t>о</w:t>
      </w:r>
    </w:p>
    <w:p w:rsidR="00EA480D" w:rsidRDefault="00E64D40" w:rsidP="00E64D40">
      <w:pPr>
        <w:jc w:val="right"/>
        <w:rPr>
          <w:rFonts w:ascii="Times New Roman" w:hAnsi="Times New Roman" w:cs="Times New Roman"/>
          <w:sz w:val="22"/>
          <w:szCs w:val="22"/>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E64D40" w:rsidRDefault="00E64D40" w:rsidP="00E64D40">
      <w:pPr>
        <w:jc w:val="right"/>
        <w:rPr>
          <w:rFonts w:ascii="Times New Roman" w:hAnsi="Times New Roman" w:cs="Times New Roman"/>
          <w:sz w:val="22"/>
          <w:szCs w:val="22"/>
        </w:rPr>
      </w:pPr>
    </w:p>
    <w:p w:rsidR="00E64D40" w:rsidRPr="00011589" w:rsidRDefault="00E64D40" w:rsidP="00E64D40">
      <w:pPr>
        <w:pStyle w:val="ae"/>
        <w:ind w:firstLine="567"/>
        <w:rPr>
          <w:bCs w:val="0"/>
          <w:kern w:val="0"/>
          <w:sz w:val="22"/>
          <w:szCs w:val="22"/>
          <w:lang w:eastAsia="ru-RU"/>
        </w:rPr>
      </w:pPr>
      <w:r w:rsidRPr="00011589">
        <w:rPr>
          <w:bCs w:val="0"/>
          <w:kern w:val="0"/>
          <w:sz w:val="22"/>
          <w:szCs w:val="22"/>
          <w:lang w:eastAsia="ru-RU"/>
        </w:rPr>
        <w:t xml:space="preserve">Договор </w:t>
      </w:r>
    </w:p>
    <w:p w:rsidR="00E64D40" w:rsidRPr="00011589" w:rsidRDefault="00E64D40" w:rsidP="00E64D40">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E64D40" w:rsidRPr="00011589" w:rsidRDefault="00E64D40" w:rsidP="00E64D40">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E64D40" w:rsidRPr="00011589" w:rsidRDefault="00E64D40" w:rsidP="00E64D40">
      <w:pPr>
        <w:ind w:firstLine="567"/>
        <w:jc w:val="center"/>
        <w:rPr>
          <w:rFonts w:ascii="Times New Roman" w:hAnsi="Times New Roman" w:cs="Times New Roman"/>
          <w:sz w:val="22"/>
          <w:szCs w:val="22"/>
        </w:rPr>
      </w:pPr>
    </w:p>
    <w:p w:rsidR="00E64D40" w:rsidRPr="00011589" w:rsidRDefault="00E64D40" w:rsidP="00E64D40">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E64D40" w:rsidRPr="00011589" w:rsidRDefault="00E64D40" w:rsidP="00E64D40">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E64D40" w:rsidRPr="00011589" w:rsidTr="00824363">
        <w:tc>
          <w:tcPr>
            <w:tcW w:w="4818" w:type="dxa"/>
          </w:tcPr>
          <w:p w:rsidR="00E64D40" w:rsidRPr="00011589" w:rsidRDefault="00E64D40" w:rsidP="00824363">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E64D40" w:rsidRPr="00011589" w:rsidRDefault="00E64D40" w:rsidP="00824363">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E64D40" w:rsidRPr="00011589" w:rsidRDefault="00E64D40" w:rsidP="00E64D40">
      <w:pPr>
        <w:ind w:firstLine="567"/>
        <w:jc w:val="both"/>
        <w:rPr>
          <w:rFonts w:ascii="Times New Roman" w:hAnsi="Times New Roman" w:cs="Times New Roman"/>
          <w:sz w:val="22"/>
          <w:szCs w:val="22"/>
        </w:rPr>
      </w:pPr>
    </w:p>
    <w:p w:rsidR="00E64D40" w:rsidRPr="00011589" w:rsidRDefault="00E64D40" w:rsidP="00E64D40">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E64D40" w:rsidRPr="00011589" w:rsidRDefault="00E64D40" w:rsidP="00E64D40">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E64D40" w:rsidRPr="00011589" w:rsidRDefault="00E64D40" w:rsidP="00E64D40">
      <w:pPr>
        <w:ind w:firstLine="567"/>
        <w:jc w:val="both"/>
        <w:rPr>
          <w:rFonts w:ascii="Times New Roman" w:hAnsi="Times New Roman" w:cs="Times New Roman"/>
          <w:sz w:val="22"/>
          <w:szCs w:val="22"/>
        </w:rPr>
      </w:pPr>
    </w:p>
    <w:p w:rsidR="00E64D40" w:rsidRPr="00011589" w:rsidRDefault="00E64D40" w:rsidP="00E64D40">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E64D40" w:rsidRDefault="00E64D40" w:rsidP="00E64D40">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D235C1">
        <w:rPr>
          <w:rFonts w:ascii="Times New Roman" w:hAnsi="Times New Roman" w:cs="Times New Roman"/>
          <w:spacing w:val="-3"/>
          <w:sz w:val="22"/>
          <w:szCs w:val="22"/>
        </w:rPr>
        <w:t>36:34:</w:t>
      </w:r>
      <w:r>
        <w:rPr>
          <w:rFonts w:ascii="Times New Roman" w:hAnsi="Times New Roman" w:cs="Times New Roman"/>
          <w:spacing w:val="-3"/>
          <w:sz w:val="22"/>
          <w:szCs w:val="22"/>
        </w:rPr>
        <w:t>0502001:2431</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1 809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D235C1">
        <w:rPr>
          <w:rFonts w:ascii="Times New Roman" w:hAnsi="Times New Roman" w:cs="Times New Roman"/>
          <w:sz w:val="22"/>
          <w:szCs w:val="22"/>
        </w:rPr>
        <w:t>Воронежская обл</w:t>
      </w:r>
      <w:r>
        <w:rPr>
          <w:rFonts w:ascii="Times New Roman" w:hAnsi="Times New Roman" w:cs="Times New Roman"/>
          <w:sz w:val="22"/>
          <w:szCs w:val="22"/>
        </w:rPr>
        <w:t>асть</w:t>
      </w:r>
      <w:r w:rsidRPr="00D235C1">
        <w:rPr>
          <w:rFonts w:ascii="Times New Roman" w:hAnsi="Times New Roman" w:cs="Times New Roman"/>
          <w:sz w:val="22"/>
          <w:szCs w:val="22"/>
        </w:rPr>
        <w:t>, г</w:t>
      </w:r>
      <w:r>
        <w:rPr>
          <w:rFonts w:ascii="Times New Roman" w:hAnsi="Times New Roman" w:cs="Times New Roman"/>
          <w:sz w:val="22"/>
          <w:szCs w:val="22"/>
        </w:rPr>
        <w:t>.</w:t>
      </w:r>
      <w:r w:rsidRPr="00D235C1">
        <w:rPr>
          <w:rFonts w:ascii="Times New Roman" w:hAnsi="Times New Roman" w:cs="Times New Roman"/>
          <w:sz w:val="22"/>
          <w:szCs w:val="22"/>
        </w:rPr>
        <w:t xml:space="preserve"> Воронеж, </w:t>
      </w:r>
      <w:r>
        <w:rPr>
          <w:rFonts w:ascii="Times New Roman" w:hAnsi="Times New Roman" w:cs="Times New Roman"/>
          <w:sz w:val="22"/>
          <w:szCs w:val="22"/>
        </w:rPr>
        <w:t xml:space="preserve">прилегающий к </w:t>
      </w:r>
      <w:proofErr w:type="spellStart"/>
      <w:r>
        <w:rPr>
          <w:rFonts w:ascii="Times New Roman" w:hAnsi="Times New Roman" w:cs="Times New Roman"/>
          <w:sz w:val="22"/>
          <w:szCs w:val="22"/>
        </w:rPr>
        <w:t>уч</w:t>
      </w:r>
      <w:proofErr w:type="spellEnd"/>
      <w:r w:rsidR="005912A1">
        <w:rPr>
          <w:rFonts w:ascii="Times New Roman" w:hAnsi="Times New Roman" w:cs="Times New Roman"/>
          <w:sz w:val="22"/>
          <w:szCs w:val="22"/>
        </w:rPr>
        <w:t xml:space="preserve">     </w:t>
      </w:r>
      <w:r>
        <w:rPr>
          <w:rFonts w:ascii="Times New Roman" w:hAnsi="Times New Roman" w:cs="Times New Roman"/>
          <w:sz w:val="22"/>
          <w:szCs w:val="22"/>
        </w:rPr>
        <w:t xml:space="preserve"> № 59/6 по ул. Тихий Дон,</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склады</w:t>
      </w:r>
      <w:r w:rsidRPr="00011589">
        <w:rPr>
          <w:rFonts w:ascii="Times New Roman" w:hAnsi="Times New Roman" w:cs="Times New Roman"/>
          <w:sz w:val="22"/>
          <w:szCs w:val="22"/>
        </w:rPr>
        <w:t>.</w:t>
      </w:r>
    </w:p>
    <w:p w:rsidR="00E64D40" w:rsidRDefault="00E64D40" w:rsidP="00E64D40">
      <w:pPr>
        <w:widowControl/>
        <w:ind w:firstLine="567"/>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зарегистрированы.</w:t>
      </w:r>
    </w:p>
    <w:p w:rsidR="00E64D40" w:rsidRDefault="00E64D40" w:rsidP="00E64D40">
      <w:pPr>
        <w:widowControl/>
        <w:ind w:firstLine="567"/>
        <w:jc w:val="both"/>
        <w:rPr>
          <w:rFonts w:ascii="Times New Roman" w:hAnsi="Times New Roman" w:cs="Times New Roman"/>
          <w:sz w:val="22"/>
          <w:szCs w:val="22"/>
        </w:rPr>
      </w:pPr>
      <w:r>
        <w:rPr>
          <w:rFonts w:ascii="Times New Roman" w:hAnsi="Times New Roman" w:cs="Times New Roman"/>
          <w:sz w:val="22"/>
          <w:szCs w:val="22"/>
        </w:rPr>
        <w:t>Ограничения - 1 809 кв. м ограничено в использовании охранной зоной приаэродромной территории аэродрома Воронеж (Придача).</w:t>
      </w:r>
    </w:p>
    <w:p w:rsidR="00E64D40" w:rsidRPr="00011589" w:rsidRDefault="00E64D40" w:rsidP="00E64D40">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E64D40" w:rsidRPr="00011589" w:rsidRDefault="00E64D40" w:rsidP="00E64D40">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64D40" w:rsidRPr="00011589" w:rsidRDefault="00E64D40" w:rsidP="00E64D40">
      <w:pPr>
        <w:pStyle w:val="af"/>
        <w:rPr>
          <w:rFonts w:ascii="Times New Roman" w:hAnsi="Times New Roman"/>
          <w:sz w:val="22"/>
          <w:szCs w:val="22"/>
        </w:rPr>
      </w:pPr>
    </w:p>
    <w:p w:rsidR="00E64D40" w:rsidRPr="00011589" w:rsidRDefault="00E64D40" w:rsidP="00E64D40">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E64D40" w:rsidRPr="00011589" w:rsidRDefault="00E64D40" w:rsidP="00E64D40">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E64D40" w:rsidRPr="00011589" w:rsidRDefault="00E64D40" w:rsidP="00E64D40">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E64D40" w:rsidRPr="00011589" w:rsidRDefault="00E64D40" w:rsidP="00E64D40">
      <w:pPr>
        <w:widowControl/>
        <w:tabs>
          <w:tab w:val="left" w:pos="142"/>
        </w:tabs>
        <w:jc w:val="both"/>
        <w:rPr>
          <w:rFonts w:ascii="Times New Roman" w:hAnsi="Times New Roman" w:cs="Times New Roman"/>
          <w:sz w:val="22"/>
          <w:szCs w:val="22"/>
        </w:rPr>
      </w:pPr>
    </w:p>
    <w:p w:rsidR="00E64D40" w:rsidRPr="00011589" w:rsidRDefault="00E64D40" w:rsidP="00E64D40">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_______________</w:t>
      </w:r>
      <w:r w:rsidRPr="00011589">
        <w:rPr>
          <w:b w:val="0"/>
          <w:bCs w:val="0"/>
          <w:kern w:val="0"/>
          <w:sz w:val="22"/>
          <w:szCs w:val="22"/>
          <w:lang w:eastAsia="ru-RU"/>
        </w:rPr>
        <w:t>.</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E64D40" w:rsidRPr="00011589" w:rsidRDefault="00E64D40" w:rsidP="00E64D40">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64D40" w:rsidRPr="00011589" w:rsidRDefault="00E64D40" w:rsidP="00E64D40">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E64D40" w:rsidRPr="00011589" w:rsidRDefault="00E64D40" w:rsidP="00E64D40">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w:t>
      </w:r>
      <w:proofErr w:type="gramStart"/>
      <w:r w:rsidRPr="00011589">
        <w:rPr>
          <w:rFonts w:ascii="Times New Roman" w:hAnsi="Times New Roman"/>
          <w:sz w:val="22"/>
          <w:szCs w:val="22"/>
        </w:rPr>
        <w:t>за  второй</w:t>
      </w:r>
      <w:proofErr w:type="gramEnd"/>
      <w:r w:rsidRPr="00011589">
        <w:rPr>
          <w:rFonts w:ascii="Times New Roman" w:hAnsi="Times New Roman"/>
          <w:sz w:val="22"/>
          <w:szCs w:val="22"/>
        </w:rPr>
        <w:t xml:space="preserve">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E64D40" w:rsidRPr="00011589" w:rsidRDefault="00E64D40" w:rsidP="00E64D40">
      <w:pPr>
        <w:pStyle w:val="af"/>
        <w:rPr>
          <w:rFonts w:ascii="Times New Roman" w:hAnsi="Times New Roman"/>
          <w:sz w:val="22"/>
          <w:szCs w:val="22"/>
        </w:rPr>
      </w:pPr>
    </w:p>
    <w:p w:rsidR="00E64D40" w:rsidRPr="00011589" w:rsidRDefault="00E64D40" w:rsidP="00E64D40">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E64D40" w:rsidRPr="00011589" w:rsidRDefault="00E64D40" w:rsidP="00E64D40">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E64D40" w:rsidRPr="00011589" w:rsidRDefault="00E64D40" w:rsidP="00E64D40">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E64D40" w:rsidRPr="00011589" w:rsidRDefault="00E64D40" w:rsidP="00E64D40">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E64D40" w:rsidRPr="00011589" w:rsidRDefault="00E64D40" w:rsidP="00E64D40">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E64D40" w:rsidRPr="00011589" w:rsidRDefault="00E64D40" w:rsidP="00E64D40">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E64D40" w:rsidRPr="00011589" w:rsidRDefault="00E64D40" w:rsidP="00E64D40">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E64D40" w:rsidRPr="00011589" w:rsidRDefault="00E64D40" w:rsidP="00E64D40">
      <w:pPr>
        <w:pStyle w:val="ae"/>
        <w:tabs>
          <w:tab w:val="left" w:pos="142"/>
        </w:tabs>
        <w:ind w:firstLine="567"/>
        <w:rPr>
          <w:b w:val="0"/>
          <w:bCs w:val="0"/>
          <w:kern w:val="0"/>
          <w:sz w:val="22"/>
          <w:szCs w:val="22"/>
          <w:lang w:eastAsia="ru-RU"/>
        </w:rPr>
      </w:pPr>
    </w:p>
    <w:p w:rsidR="00E64D40" w:rsidRPr="00011589" w:rsidRDefault="00E64D40" w:rsidP="00E64D40">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E64D40" w:rsidRPr="00011589" w:rsidRDefault="00E64D40" w:rsidP="00E64D40">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E64D40" w:rsidRPr="00011589" w:rsidRDefault="00E64D40" w:rsidP="00E64D40">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уступать права и осуществлять перевод долга по обязательствам, возникшим из настоящего </w:t>
      </w:r>
      <w:r w:rsidRPr="00011589">
        <w:rPr>
          <w:rFonts w:ascii="Times New Roman" w:hAnsi="Times New Roman"/>
          <w:sz w:val="22"/>
          <w:szCs w:val="22"/>
        </w:rPr>
        <w:lastRenderedPageBreak/>
        <w:t>Договора.</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E64D40" w:rsidRPr="00011589" w:rsidRDefault="00E64D40" w:rsidP="00E64D40">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E64D40" w:rsidRPr="00011589" w:rsidRDefault="00E64D40" w:rsidP="00E64D40">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E64D40" w:rsidRPr="00011589" w:rsidRDefault="00E64D40" w:rsidP="00E64D40">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64D40" w:rsidRPr="00011589" w:rsidRDefault="00E64D40" w:rsidP="00E64D40">
      <w:pPr>
        <w:pStyle w:val="af"/>
        <w:tabs>
          <w:tab w:val="left" w:pos="142"/>
        </w:tabs>
        <w:ind w:firstLine="567"/>
        <w:jc w:val="both"/>
        <w:rPr>
          <w:rFonts w:ascii="Times New Roman" w:hAnsi="Times New Roman"/>
          <w:sz w:val="22"/>
          <w:szCs w:val="22"/>
        </w:rPr>
      </w:pPr>
    </w:p>
    <w:p w:rsidR="00E64D40" w:rsidRPr="00011589" w:rsidRDefault="00E64D40" w:rsidP="00E64D40">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E64D40" w:rsidRPr="00011589" w:rsidRDefault="00E64D40" w:rsidP="00E64D40">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64D40" w:rsidRPr="00011589" w:rsidRDefault="00E64D40" w:rsidP="00E64D40">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E64D40" w:rsidRPr="00011589"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64D40" w:rsidRPr="00011589" w:rsidRDefault="00E64D40" w:rsidP="00E64D40">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E64D40" w:rsidRPr="00011589" w:rsidRDefault="00E64D40" w:rsidP="00E64D40">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64D40" w:rsidRPr="00011589" w:rsidRDefault="00E64D40" w:rsidP="00E64D40">
      <w:pPr>
        <w:pStyle w:val="af"/>
        <w:rPr>
          <w:rFonts w:ascii="Times New Roman" w:hAnsi="Times New Roman"/>
          <w:sz w:val="22"/>
          <w:szCs w:val="22"/>
        </w:rPr>
      </w:pPr>
    </w:p>
    <w:p w:rsidR="00E64D40" w:rsidRPr="00011589" w:rsidRDefault="00E64D40" w:rsidP="00E64D40">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E64D40" w:rsidRDefault="00E64D40" w:rsidP="00E64D40">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64D40" w:rsidRPr="00C07A71" w:rsidRDefault="00E64D40" w:rsidP="00E64D40">
      <w:pPr>
        <w:pStyle w:val="af"/>
      </w:pPr>
    </w:p>
    <w:p w:rsidR="00E64D40" w:rsidRPr="00011589" w:rsidRDefault="00E64D40" w:rsidP="00E64D40">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E64D40" w:rsidRPr="00011589" w:rsidRDefault="00E64D40" w:rsidP="00E64D40">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 xml:space="preserve">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w:t>
      </w:r>
      <w:r w:rsidRPr="00011589">
        <w:rPr>
          <w:b w:val="0"/>
          <w:bCs w:val="0"/>
          <w:kern w:val="0"/>
          <w:sz w:val="22"/>
          <w:szCs w:val="22"/>
          <w:lang w:eastAsia="ru-RU"/>
        </w:rPr>
        <w:lastRenderedPageBreak/>
        <w:t>соответствии с положениями законодательства РФ и настоящего Договора, за исключением случая, предусмотренного п. 3.9 настоящего Договора.</w:t>
      </w:r>
    </w:p>
    <w:p w:rsidR="00E64D40" w:rsidRPr="00011589" w:rsidRDefault="00E64D40" w:rsidP="00E64D40">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E64D40" w:rsidRPr="00011589" w:rsidRDefault="00E64D40" w:rsidP="00E64D40">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E64D40" w:rsidRPr="00011589" w:rsidRDefault="00E64D40" w:rsidP="00E64D40">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E64D40" w:rsidRPr="00011589" w:rsidRDefault="00E64D40" w:rsidP="00E64D40">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E64D40" w:rsidRPr="00011589" w:rsidRDefault="00E64D40" w:rsidP="00E64D40">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E64D40" w:rsidRPr="00011589" w:rsidRDefault="00E64D40" w:rsidP="00E64D40">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E64D40" w:rsidRPr="00011589" w:rsidRDefault="00E64D40" w:rsidP="00E64D40">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E64D40" w:rsidRPr="00011589" w:rsidRDefault="00E64D40" w:rsidP="00E64D40">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E64D40" w:rsidRPr="00011589" w:rsidRDefault="00E64D40" w:rsidP="00E64D40">
      <w:pPr>
        <w:tabs>
          <w:tab w:val="left" w:pos="0"/>
          <w:tab w:val="left" w:pos="142"/>
        </w:tabs>
        <w:ind w:right="57"/>
        <w:jc w:val="both"/>
        <w:rPr>
          <w:rFonts w:ascii="Times New Roman" w:hAnsi="Times New Roman" w:cs="Times New Roman"/>
          <w:sz w:val="22"/>
          <w:szCs w:val="22"/>
        </w:rPr>
      </w:pPr>
    </w:p>
    <w:p w:rsidR="00E64D40" w:rsidRPr="005500F6" w:rsidRDefault="00E64D40" w:rsidP="00E64D40">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E64D40" w:rsidRDefault="00E64D40" w:rsidP="00E64D40">
      <w:pPr>
        <w:widowControl/>
        <w:tabs>
          <w:tab w:val="left" w:pos="142"/>
        </w:tabs>
        <w:suppressAutoHyphens/>
        <w:autoSpaceDE/>
        <w:autoSpaceDN/>
        <w:adjustRightInd/>
        <w:ind w:firstLine="567"/>
        <w:jc w:val="both"/>
        <w:rPr>
          <w:rFonts w:ascii="Times New Roman" w:hAnsi="Times New Roman" w:cs="Times New Roman"/>
          <w:sz w:val="22"/>
          <w:szCs w:val="22"/>
        </w:rPr>
      </w:pPr>
    </w:p>
    <w:p w:rsidR="00E64D40" w:rsidRPr="005500F6" w:rsidRDefault="00E64D40" w:rsidP="00E64D40">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E64D40" w:rsidRPr="005500F6" w:rsidRDefault="00E64D40" w:rsidP="00E64D40">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E64D40" w:rsidRDefault="00E64D40" w:rsidP="00E64D40">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64D40" w:rsidRPr="004861BE" w:rsidRDefault="00E64D40" w:rsidP="00E64D40">
      <w:pPr>
        <w:tabs>
          <w:tab w:val="left" w:pos="142"/>
        </w:tabs>
        <w:ind w:firstLine="567"/>
        <w:jc w:val="both"/>
        <w:rPr>
          <w:rFonts w:ascii="Times New Roman" w:eastAsia="Calibri" w:hAnsi="Times New Roman" w:cs="Times New Roman"/>
          <w:sz w:val="22"/>
          <w:szCs w:val="22"/>
          <w:lang w:eastAsia="en-US"/>
        </w:rPr>
      </w:pPr>
      <w:r>
        <w:rPr>
          <w:rFonts w:ascii="Times New Roman" w:hAnsi="Times New Roman" w:cs="Times New Roman"/>
          <w:sz w:val="22"/>
          <w:szCs w:val="22"/>
        </w:rPr>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«Придача»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1 809</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E64D40" w:rsidRPr="004861BE" w:rsidRDefault="00E64D40" w:rsidP="00E64D40">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1 809</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E64D40" w:rsidRDefault="00E64D40" w:rsidP="00E64D40">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подзоны</w:t>
      </w:r>
      <w:proofErr w:type="spellEnd"/>
      <w:r>
        <w:rPr>
          <w:rFonts w:ascii="Times New Roman" w:hAnsi="Times New Roman" w:cs="Times New Roman"/>
          <w:sz w:val="22"/>
          <w:szCs w:val="22"/>
        </w:rPr>
        <w:t xml:space="preserve"> № 6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29.06.2018,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E64D40" w:rsidRDefault="00E64D40" w:rsidP="00E64D40">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1 809</w:t>
      </w:r>
      <w:r w:rsidRPr="00F34D21">
        <w:rPr>
          <w:rFonts w:ascii="Times New Roman" w:hAnsi="Times New Roman" w:cs="Times New Roman"/>
          <w:sz w:val="22"/>
          <w:szCs w:val="22"/>
        </w:rPr>
        <w:t xml:space="preserve"> кв. м.</w:t>
      </w:r>
    </w:p>
    <w:p w:rsidR="00E64D40" w:rsidRPr="005500F6" w:rsidRDefault="00E64D40" w:rsidP="00E64D40">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E64D40" w:rsidRDefault="00E64D40" w:rsidP="00E64D40">
      <w:pPr>
        <w:pStyle w:val="ae"/>
        <w:tabs>
          <w:tab w:val="left" w:pos="142"/>
        </w:tabs>
        <w:ind w:firstLine="567"/>
        <w:jc w:val="both"/>
        <w:rPr>
          <w:b w:val="0"/>
          <w:bCs w:val="0"/>
          <w:kern w:val="0"/>
          <w:sz w:val="22"/>
          <w:szCs w:val="22"/>
          <w:lang w:eastAsia="ru-RU"/>
        </w:rPr>
      </w:pPr>
      <w:r>
        <w:rPr>
          <w:b w:val="0"/>
          <w:bCs w:val="0"/>
          <w:kern w:val="0"/>
          <w:sz w:val="22"/>
          <w:szCs w:val="22"/>
          <w:lang w:eastAsia="ru-RU"/>
        </w:rPr>
        <w:lastRenderedPageBreak/>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E64D40" w:rsidRDefault="00E64D40" w:rsidP="00E64D40">
      <w:pPr>
        <w:pStyle w:val="ae"/>
        <w:tabs>
          <w:tab w:val="left" w:pos="142"/>
        </w:tabs>
        <w:ind w:firstLine="567"/>
        <w:rPr>
          <w:b w:val="0"/>
          <w:bCs w:val="0"/>
          <w:kern w:val="0"/>
          <w:sz w:val="22"/>
          <w:szCs w:val="22"/>
          <w:lang w:eastAsia="ru-RU"/>
        </w:rPr>
      </w:pPr>
    </w:p>
    <w:p w:rsidR="00E64D40" w:rsidRPr="00011589" w:rsidRDefault="00E64D40" w:rsidP="00E64D40">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E64D40" w:rsidRPr="00011589" w:rsidRDefault="00E64D40" w:rsidP="00E64D40">
      <w:pPr>
        <w:pStyle w:val="af"/>
        <w:rPr>
          <w:rFonts w:ascii="Times New Roman" w:hAnsi="Times New Roman"/>
          <w:sz w:val="22"/>
          <w:szCs w:val="22"/>
        </w:rPr>
      </w:pPr>
    </w:p>
    <w:p w:rsidR="00E64D40" w:rsidRPr="00011589" w:rsidRDefault="00E64D40" w:rsidP="00E64D40">
      <w:pPr>
        <w:pStyle w:val="ae"/>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E64D40" w:rsidRPr="00011589" w:rsidTr="00824363">
        <w:tc>
          <w:tcPr>
            <w:tcW w:w="5140" w:type="dxa"/>
          </w:tcPr>
          <w:p w:rsidR="00E64D40" w:rsidRPr="00011589" w:rsidRDefault="00E64D40" w:rsidP="00824363">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E64D40" w:rsidRPr="00011589" w:rsidRDefault="00E64D40" w:rsidP="00824363">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E64D40" w:rsidRPr="00011589" w:rsidRDefault="00E64D40" w:rsidP="00824363">
            <w:pPr>
              <w:pStyle w:val="ae"/>
              <w:jc w:val="left"/>
              <w:rPr>
                <w:b w:val="0"/>
                <w:bCs w:val="0"/>
                <w:kern w:val="0"/>
                <w:sz w:val="22"/>
                <w:szCs w:val="22"/>
                <w:lang w:eastAsia="ru-RU"/>
              </w:rPr>
            </w:pPr>
            <w:r w:rsidRPr="00011589">
              <w:rPr>
                <w:b w:val="0"/>
                <w:bCs w:val="0"/>
                <w:kern w:val="0"/>
                <w:sz w:val="22"/>
                <w:szCs w:val="22"/>
                <w:lang w:eastAsia="ru-RU"/>
              </w:rPr>
              <w:t>ИНН 3666057069</w:t>
            </w:r>
          </w:p>
          <w:p w:rsidR="00E64D40" w:rsidRPr="00011589" w:rsidRDefault="00E64D40" w:rsidP="00824363">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E64D40" w:rsidRPr="00011589" w:rsidRDefault="00E64D40" w:rsidP="00824363">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E64D40" w:rsidRPr="00011589" w:rsidRDefault="00E64D40" w:rsidP="00824363">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E64D40" w:rsidRPr="00011589" w:rsidRDefault="00E64D40" w:rsidP="00824363">
            <w:pPr>
              <w:pStyle w:val="ae"/>
              <w:rPr>
                <w:b w:val="0"/>
                <w:bCs w:val="0"/>
                <w:kern w:val="0"/>
                <w:sz w:val="22"/>
                <w:szCs w:val="22"/>
                <w:lang w:eastAsia="ru-RU"/>
              </w:rPr>
            </w:pPr>
          </w:p>
          <w:p w:rsidR="00E64D40" w:rsidRPr="00011589" w:rsidRDefault="00E64D40" w:rsidP="00824363">
            <w:pPr>
              <w:pStyle w:val="ae"/>
              <w:rPr>
                <w:b w:val="0"/>
                <w:bCs w:val="0"/>
                <w:kern w:val="0"/>
                <w:sz w:val="22"/>
                <w:szCs w:val="22"/>
                <w:lang w:eastAsia="ru-RU"/>
              </w:rPr>
            </w:pPr>
          </w:p>
          <w:p w:rsidR="00E64D40" w:rsidRPr="00011589" w:rsidRDefault="00E64D40" w:rsidP="00824363">
            <w:pPr>
              <w:pStyle w:val="ae"/>
              <w:rPr>
                <w:b w:val="0"/>
                <w:bCs w:val="0"/>
                <w:kern w:val="0"/>
                <w:sz w:val="22"/>
                <w:szCs w:val="22"/>
                <w:lang w:eastAsia="ru-RU"/>
              </w:rPr>
            </w:pPr>
          </w:p>
          <w:p w:rsidR="00E64D40" w:rsidRPr="00011589" w:rsidRDefault="00E64D40" w:rsidP="00824363">
            <w:pPr>
              <w:pStyle w:val="ae"/>
              <w:rPr>
                <w:b w:val="0"/>
                <w:bCs w:val="0"/>
                <w:kern w:val="0"/>
                <w:sz w:val="22"/>
                <w:szCs w:val="22"/>
                <w:lang w:eastAsia="ru-RU"/>
              </w:rPr>
            </w:pPr>
          </w:p>
          <w:p w:rsidR="00E64D40" w:rsidRPr="00011589" w:rsidRDefault="00E64D40" w:rsidP="00824363">
            <w:pPr>
              <w:pStyle w:val="ae"/>
              <w:rPr>
                <w:b w:val="0"/>
                <w:bCs w:val="0"/>
                <w:kern w:val="0"/>
                <w:sz w:val="22"/>
                <w:szCs w:val="22"/>
                <w:lang w:eastAsia="ru-RU"/>
              </w:rPr>
            </w:pPr>
          </w:p>
          <w:p w:rsidR="00E64D40" w:rsidRPr="00011589" w:rsidRDefault="00E64D40" w:rsidP="00824363">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E64D40" w:rsidRPr="00011589" w:rsidRDefault="00E64D40" w:rsidP="00824363">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E64D40" w:rsidRPr="00011589" w:rsidRDefault="00E64D40" w:rsidP="00E64D40">
      <w:pPr>
        <w:rPr>
          <w:rFonts w:ascii="Times New Roman" w:hAnsi="Times New Roman" w:cs="Times New Roman"/>
          <w:sz w:val="22"/>
          <w:szCs w:val="22"/>
        </w:rPr>
      </w:pP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t xml:space="preserve">          </w:t>
      </w:r>
    </w:p>
    <w:p w:rsidR="00E64D40" w:rsidRPr="00F34D21" w:rsidRDefault="00E64D40" w:rsidP="00E64D40">
      <w:pPr>
        <w:jc w:val="right"/>
        <w:rPr>
          <w:rFonts w:ascii="Times New Roman" w:hAnsi="Times New Roman" w:cs="Times New Roman"/>
          <w:sz w:val="22"/>
          <w:szCs w:val="22"/>
        </w:rPr>
      </w:pPr>
    </w:p>
    <w:sectPr w:rsidR="00E64D40" w:rsidRPr="00F34D21" w:rsidSect="004D5690">
      <w:footerReference w:type="default" r:id="rId15"/>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2069"/>
    <w:rsid w:val="00004024"/>
    <w:rsid w:val="000060D4"/>
    <w:rsid w:val="000075A6"/>
    <w:rsid w:val="000107EB"/>
    <w:rsid w:val="00015D47"/>
    <w:rsid w:val="00022B48"/>
    <w:rsid w:val="00032F78"/>
    <w:rsid w:val="000348D3"/>
    <w:rsid w:val="00036645"/>
    <w:rsid w:val="00057311"/>
    <w:rsid w:val="0006728C"/>
    <w:rsid w:val="0006745F"/>
    <w:rsid w:val="00067923"/>
    <w:rsid w:val="00073D63"/>
    <w:rsid w:val="00076EC9"/>
    <w:rsid w:val="000802C6"/>
    <w:rsid w:val="00082C02"/>
    <w:rsid w:val="00087781"/>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0AD7"/>
    <w:rsid w:val="00132B9E"/>
    <w:rsid w:val="00136415"/>
    <w:rsid w:val="001367C0"/>
    <w:rsid w:val="001410E6"/>
    <w:rsid w:val="00146261"/>
    <w:rsid w:val="00153787"/>
    <w:rsid w:val="001576B5"/>
    <w:rsid w:val="00160600"/>
    <w:rsid w:val="00170A9D"/>
    <w:rsid w:val="001766EF"/>
    <w:rsid w:val="00177C40"/>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81D"/>
    <w:rsid w:val="00333B45"/>
    <w:rsid w:val="003375EA"/>
    <w:rsid w:val="003657FB"/>
    <w:rsid w:val="00371C54"/>
    <w:rsid w:val="0037355E"/>
    <w:rsid w:val="003759E6"/>
    <w:rsid w:val="00376E36"/>
    <w:rsid w:val="0038035F"/>
    <w:rsid w:val="003A3F63"/>
    <w:rsid w:val="003A7686"/>
    <w:rsid w:val="003D5743"/>
    <w:rsid w:val="003D669E"/>
    <w:rsid w:val="003D7BA1"/>
    <w:rsid w:val="003E4A60"/>
    <w:rsid w:val="003F1304"/>
    <w:rsid w:val="00406C8B"/>
    <w:rsid w:val="004123F9"/>
    <w:rsid w:val="0041308F"/>
    <w:rsid w:val="004135E4"/>
    <w:rsid w:val="004314FA"/>
    <w:rsid w:val="004439B9"/>
    <w:rsid w:val="00444BAF"/>
    <w:rsid w:val="0044728C"/>
    <w:rsid w:val="004559E2"/>
    <w:rsid w:val="0047182A"/>
    <w:rsid w:val="00472516"/>
    <w:rsid w:val="00491C23"/>
    <w:rsid w:val="004A3B78"/>
    <w:rsid w:val="004A7A76"/>
    <w:rsid w:val="004B546B"/>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2D1B"/>
    <w:rsid w:val="00556174"/>
    <w:rsid w:val="00561083"/>
    <w:rsid w:val="005735E5"/>
    <w:rsid w:val="0057702E"/>
    <w:rsid w:val="00580A7A"/>
    <w:rsid w:val="00581468"/>
    <w:rsid w:val="00586388"/>
    <w:rsid w:val="00590A11"/>
    <w:rsid w:val="005912A1"/>
    <w:rsid w:val="005A0317"/>
    <w:rsid w:val="005C0A46"/>
    <w:rsid w:val="005C5A77"/>
    <w:rsid w:val="005C62DE"/>
    <w:rsid w:val="005D2C0E"/>
    <w:rsid w:val="005E23B4"/>
    <w:rsid w:val="005F1FD4"/>
    <w:rsid w:val="005F65A2"/>
    <w:rsid w:val="005F672A"/>
    <w:rsid w:val="00613D4E"/>
    <w:rsid w:val="006165B6"/>
    <w:rsid w:val="006169FB"/>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9786F"/>
    <w:rsid w:val="006A6D7B"/>
    <w:rsid w:val="006B0E1B"/>
    <w:rsid w:val="006B3117"/>
    <w:rsid w:val="006C3354"/>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2AED"/>
    <w:rsid w:val="0076395F"/>
    <w:rsid w:val="00764386"/>
    <w:rsid w:val="00765D2F"/>
    <w:rsid w:val="007717F7"/>
    <w:rsid w:val="00783E8F"/>
    <w:rsid w:val="00796E17"/>
    <w:rsid w:val="007B676C"/>
    <w:rsid w:val="007C14EA"/>
    <w:rsid w:val="007C5505"/>
    <w:rsid w:val="007E3177"/>
    <w:rsid w:val="007E677D"/>
    <w:rsid w:val="007E6FA4"/>
    <w:rsid w:val="007E7FB6"/>
    <w:rsid w:val="007F1926"/>
    <w:rsid w:val="007F27C3"/>
    <w:rsid w:val="007F2C01"/>
    <w:rsid w:val="007F5FF5"/>
    <w:rsid w:val="008012EC"/>
    <w:rsid w:val="00802744"/>
    <w:rsid w:val="008056D1"/>
    <w:rsid w:val="0081581C"/>
    <w:rsid w:val="00822358"/>
    <w:rsid w:val="00844032"/>
    <w:rsid w:val="0084670B"/>
    <w:rsid w:val="00847351"/>
    <w:rsid w:val="0085034F"/>
    <w:rsid w:val="00867E22"/>
    <w:rsid w:val="00881C27"/>
    <w:rsid w:val="00882AEA"/>
    <w:rsid w:val="008954CB"/>
    <w:rsid w:val="00895918"/>
    <w:rsid w:val="00897263"/>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6296D"/>
    <w:rsid w:val="00B62B5E"/>
    <w:rsid w:val="00B70B6E"/>
    <w:rsid w:val="00B74659"/>
    <w:rsid w:val="00B93436"/>
    <w:rsid w:val="00B96C45"/>
    <w:rsid w:val="00BA4ADA"/>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61AE0"/>
    <w:rsid w:val="00E64D40"/>
    <w:rsid w:val="00E67A86"/>
    <w:rsid w:val="00E7290C"/>
    <w:rsid w:val="00E913D4"/>
    <w:rsid w:val="00E9524E"/>
    <w:rsid w:val="00E95F2B"/>
    <w:rsid w:val="00EA22D6"/>
    <w:rsid w:val="00EA245E"/>
    <w:rsid w:val="00EA480D"/>
    <w:rsid w:val="00EB4FCF"/>
    <w:rsid w:val="00EC2B42"/>
    <w:rsid w:val="00ED4AF2"/>
    <w:rsid w:val="00ED5C71"/>
    <w:rsid w:val="00EE02DE"/>
    <w:rsid w:val="00EF2E6D"/>
    <w:rsid w:val="00F058B1"/>
    <w:rsid w:val="00F1017E"/>
    <w:rsid w:val="00F11568"/>
    <w:rsid w:val="00F13212"/>
    <w:rsid w:val="00F323AF"/>
    <w:rsid w:val="00F34D21"/>
    <w:rsid w:val="00F45494"/>
    <w:rsid w:val="00F5733C"/>
    <w:rsid w:val="00F60CAB"/>
    <w:rsid w:val="00F61585"/>
    <w:rsid w:val="00F657A3"/>
    <w:rsid w:val="00F84639"/>
    <w:rsid w:val="00F87959"/>
    <w:rsid w:val="00F87BD0"/>
    <w:rsid w:val="00F92E67"/>
    <w:rsid w:val="00F94061"/>
    <w:rsid w:val="00F9531B"/>
    <w:rsid w:val="00F96993"/>
    <w:rsid w:val="00FB4D21"/>
    <w:rsid w:val="00FB599F"/>
    <w:rsid w:val="00FC0F53"/>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95B2-6211-41F2-83CC-5C5E19C2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0802C6"/>
    <w:rPr>
      <w:color w:val="605E5C"/>
      <w:shd w:val="clear" w:color="auto" w:fill="E1DFDD"/>
    </w:rPr>
  </w:style>
  <w:style w:type="paragraph" w:styleId="ae">
    <w:name w:val="Title"/>
    <w:basedOn w:val="a"/>
    <w:next w:val="af"/>
    <w:link w:val="af0"/>
    <w:uiPriority w:val="99"/>
    <w:qFormat/>
    <w:rsid w:val="00E64D40"/>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E64D40"/>
    <w:rPr>
      <w:rFonts w:eastAsia="Times New Roman" w:cs="Times New Roman"/>
      <w:b/>
      <w:bCs/>
      <w:kern w:val="1"/>
      <w:sz w:val="24"/>
      <w:szCs w:val="20"/>
      <w:lang w:eastAsia="ar-SA"/>
    </w:rPr>
  </w:style>
  <w:style w:type="paragraph" w:styleId="af">
    <w:name w:val="Subtitle"/>
    <w:basedOn w:val="a"/>
    <w:link w:val="af1"/>
    <w:uiPriority w:val="99"/>
    <w:qFormat/>
    <w:rsid w:val="00E64D40"/>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E64D40"/>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E81A307CF831F074F2F3CCBA3BD5498AAFFBF8E0CF216D1218F41A6471D0C9B8125DC4DC24A0E9545611505294F202C71AEF4FF01BP1F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D2DA2E9545611505294F202C71AEF4FF01BP1F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D2CABE9545611505294F202C71AEF4FF01BP1F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mizovo.ru" TargetMode="External"/><Relationship Id="rId14"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9E364-CB32-470F-B79C-3E8B4E0F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6922</Words>
  <Characters>39461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2024-04-24T12:05:00Z</cp:lastPrinted>
  <dcterms:created xsi:type="dcterms:W3CDTF">2024-04-26T07:30:00Z</dcterms:created>
  <dcterms:modified xsi:type="dcterms:W3CDTF">2024-04-26T07:30:00Z</dcterms:modified>
</cp:coreProperties>
</file>